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52594" w14:textId="7C35EF72" w:rsidR="00C614CB" w:rsidRPr="000611D3" w:rsidRDefault="007F0330" w:rsidP="000611D3">
      <w:pPr>
        <w:spacing w:after="0" w:line="240" w:lineRule="auto"/>
        <w:rPr>
          <w:b/>
          <w:color w:val="000000" w:themeColor="text1"/>
          <w:sz w:val="32"/>
          <w:szCs w:val="32"/>
        </w:rPr>
      </w:pPr>
      <w:r>
        <w:rPr>
          <w:b/>
          <w:color w:val="000000" w:themeColor="text1"/>
          <w:sz w:val="32"/>
          <w:szCs w:val="32"/>
        </w:rPr>
        <w:t xml:space="preserve">Verkiezingsprogramma ChristenUnie 2018-2022: </w:t>
      </w:r>
      <w:r w:rsidR="009D028F" w:rsidRPr="000611D3">
        <w:rPr>
          <w:b/>
          <w:color w:val="000000" w:themeColor="text1"/>
          <w:sz w:val="32"/>
          <w:szCs w:val="32"/>
        </w:rPr>
        <w:t>Iedereen doet mee</w:t>
      </w:r>
    </w:p>
    <w:p w14:paraId="0C6F7636" w14:textId="77777777" w:rsidR="00C614CB" w:rsidRPr="000611D3" w:rsidRDefault="00C614CB" w:rsidP="000611D3">
      <w:pPr>
        <w:spacing w:after="0" w:line="240" w:lineRule="auto"/>
        <w:rPr>
          <w:color w:val="000000" w:themeColor="text1"/>
        </w:rPr>
      </w:pPr>
    </w:p>
    <w:p w14:paraId="2B16A81F" w14:textId="0F03A42E" w:rsidR="00C614CB" w:rsidRPr="000611D3" w:rsidRDefault="00C614CB" w:rsidP="000611D3">
      <w:pPr>
        <w:spacing w:after="0" w:line="240" w:lineRule="auto"/>
        <w:rPr>
          <w:color w:val="000000" w:themeColor="text1"/>
        </w:rPr>
      </w:pPr>
      <w:r w:rsidRPr="000611D3">
        <w:rPr>
          <w:color w:val="000000" w:themeColor="text1"/>
        </w:rPr>
        <w:t xml:space="preserve">Bij de ChristenUnie staat de samenleving centraal. Een samenleving die niet het werk is van de overheid maar van mensen en maatschappelijke verbanden samen. De gemeente heeft dus een bescheiden rol en heeft vooral als taak de kracht in de samenleving te versterken en staat daarom naast mensen. Om te wijzen op de eigen verantwoordelijkheid maar ook om mee te denken, </w:t>
      </w:r>
      <w:r w:rsidR="00F67B9C">
        <w:rPr>
          <w:color w:val="000000" w:themeColor="text1"/>
        </w:rPr>
        <w:t xml:space="preserve">om </w:t>
      </w:r>
      <w:r w:rsidRPr="000611D3">
        <w:rPr>
          <w:color w:val="000000" w:themeColor="text1"/>
        </w:rPr>
        <w:t xml:space="preserve">te stimuleren en </w:t>
      </w:r>
      <w:r w:rsidR="00F67B9C">
        <w:rPr>
          <w:color w:val="000000" w:themeColor="text1"/>
        </w:rPr>
        <w:t xml:space="preserve">om </w:t>
      </w:r>
      <w:r w:rsidRPr="000611D3">
        <w:rPr>
          <w:color w:val="000000" w:themeColor="text1"/>
        </w:rPr>
        <w:t>te ondersteunen waar dat nodig is. Dit vraagt om maatwerk: de een heeft die ondersteuning sneller nodig dan de ander. En voor kwetsbare mensen die het echt niet zelf of samen met anderen kunnen, biedt de overheid een vangnet.</w:t>
      </w:r>
    </w:p>
    <w:p w14:paraId="1F3C7113" w14:textId="77777777" w:rsidR="00C614CB" w:rsidRPr="000611D3" w:rsidRDefault="00C614CB" w:rsidP="000611D3">
      <w:pPr>
        <w:spacing w:after="0" w:line="240" w:lineRule="auto"/>
        <w:rPr>
          <w:color w:val="000000" w:themeColor="text1"/>
        </w:rPr>
      </w:pPr>
    </w:p>
    <w:p w14:paraId="6CCAA823" w14:textId="77777777" w:rsidR="00C614CB" w:rsidRPr="000611D3" w:rsidRDefault="00C614CB" w:rsidP="000611D3">
      <w:pPr>
        <w:spacing w:after="0" w:line="240" w:lineRule="auto"/>
        <w:rPr>
          <w:color w:val="000000" w:themeColor="text1"/>
        </w:rPr>
      </w:pPr>
      <w:r w:rsidRPr="000611D3">
        <w:rPr>
          <w:color w:val="000000" w:themeColor="text1"/>
        </w:rPr>
        <w:t>Inwoners moeten een beroep kunnen doen op de overheid als hun vrijheid, veiligheid of bestaanszekerheid in het geding is. Om die reden is het goed dat de overheid op een aantal belangrijke terreinen ook grenzen aangeeft, handhaaft, normeert en kadert.</w:t>
      </w:r>
    </w:p>
    <w:p w14:paraId="123A833A" w14:textId="77777777" w:rsidR="009D028F" w:rsidRPr="000611D3" w:rsidRDefault="009D028F" w:rsidP="000611D3">
      <w:pPr>
        <w:spacing w:after="0" w:line="240" w:lineRule="auto"/>
        <w:rPr>
          <w:color w:val="000000" w:themeColor="text1"/>
        </w:rPr>
      </w:pPr>
    </w:p>
    <w:p w14:paraId="69C8FF98" w14:textId="709D1BD4" w:rsidR="009D028F" w:rsidRPr="000611D3" w:rsidRDefault="009D028F" w:rsidP="000611D3">
      <w:pPr>
        <w:spacing w:after="0" w:line="240" w:lineRule="auto"/>
        <w:rPr>
          <w:color w:val="000000" w:themeColor="text1"/>
        </w:rPr>
      </w:pPr>
      <w:r w:rsidRPr="000611D3">
        <w:rPr>
          <w:color w:val="000000" w:themeColor="text1"/>
        </w:rPr>
        <w:t xml:space="preserve">Voor de periode 2018-2022 hebben we opnieuw gekozen voor het thema ‘iedereen doet mee’. We merken dat veel mensen dit aanspreekt. Ook de gemeente zelf heeft de afgelopen jaren bij herhaling dit thema gebruikt om aan te geven wat wij ook graag zouden zien: Dat iedereen </w:t>
      </w:r>
      <w:proofErr w:type="gramStart"/>
      <w:r w:rsidRPr="000611D3">
        <w:rPr>
          <w:color w:val="000000" w:themeColor="text1"/>
        </w:rPr>
        <w:t>er toe</w:t>
      </w:r>
      <w:proofErr w:type="gramEnd"/>
      <w:r w:rsidRPr="000611D3">
        <w:rPr>
          <w:color w:val="000000" w:themeColor="text1"/>
        </w:rPr>
        <w:t xml:space="preserve"> doet, dat iedereen mee zou moeten kunnen doen, maar ook dat we van iedereen een bepaalde inzet verwachten. Dat is ook de reden dat we voor de vier hoofdstukken in ons verkiezingsprogramma hebben gekozen: Samen </w:t>
      </w:r>
      <w:r w:rsidR="004F086C">
        <w:rPr>
          <w:color w:val="000000" w:themeColor="text1"/>
        </w:rPr>
        <w:t xml:space="preserve">Zorgen, Samen Leven, </w:t>
      </w:r>
      <w:r w:rsidRPr="000611D3">
        <w:rPr>
          <w:color w:val="000000" w:themeColor="text1"/>
        </w:rPr>
        <w:t>Samen Groeien</w:t>
      </w:r>
      <w:r w:rsidR="004F086C">
        <w:rPr>
          <w:color w:val="000000" w:themeColor="text1"/>
        </w:rPr>
        <w:t xml:space="preserve"> en Samen Besturen</w:t>
      </w:r>
      <w:r w:rsidRPr="000611D3">
        <w:rPr>
          <w:color w:val="000000" w:themeColor="text1"/>
        </w:rPr>
        <w:t>. Het geeft aan wat wij als ChristenUnie belangrijk vinden in een gemeenschap. Met elkaar zijn we immers tot veel meer in staat dan allemaal afzonderlijk.</w:t>
      </w:r>
    </w:p>
    <w:p w14:paraId="0E169407" w14:textId="77777777" w:rsidR="009D028F" w:rsidRPr="000611D3" w:rsidRDefault="009D028F" w:rsidP="000611D3">
      <w:pPr>
        <w:spacing w:after="0" w:line="240" w:lineRule="auto"/>
        <w:rPr>
          <w:color w:val="000000" w:themeColor="text1"/>
        </w:rPr>
      </w:pPr>
    </w:p>
    <w:p w14:paraId="1339800D" w14:textId="77777777" w:rsidR="009D028F" w:rsidRDefault="009D028F" w:rsidP="000611D3">
      <w:pPr>
        <w:spacing w:after="0" w:line="240" w:lineRule="auto"/>
        <w:rPr>
          <w:color w:val="000000" w:themeColor="text1"/>
        </w:rPr>
      </w:pPr>
    </w:p>
    <w:p w14:paraId="32EFEFDE" w14:textId="77777777" w:rsidR="0043552D" w:rsidRPr="000611D3" w:rsidRDefault="0043552D" w:rsidP="0043552D">
      <w:pPr>
        <w:spacing w:after="0" w:line="240" w:lineRule="auto"/>
        <w:rPr>
          <w:b/>
          <w:sz w:val="32"/>
          <w:szCs w:val="32"/>
        </w:rPr>
      </w:pPr>
      <w:r w:rsidRPr="000611D3">
        <w:rPr>
          <w:b/>
          <w:sz w:val="32"/>
          <w:szCs w:val="32"/>
        </w:rPr>
        <w:t>Samen Zorgen</w:t>
      </w:r>
    </w:p>
    <w:p w14:paraId="39D1F78F" w14:textId="77777777" w:rsidR="0043552D" w:rsidRPr="000611D3" w:rsidRDefault="0043552D" w:rsidP="0043552D">
      <w:pPr>
        <w:spacing w:after="0" w:line="240" w:lineRule="auto"/>
        <w:rPr>
          <w:b/>
        </w:rPr>
      </w:pPr>
    </w:p>
    <w:p w14:paraId="4712EF9B" w14:textId="77777777" w:rsidR="0043552D" w:rsidRPr="000611D3" w:rsidRDefault="0043552D" w:rsidP="0043552D">
      <w:pPr>
        <w:spacing w:after="0" w:line="240" w:lineRule="auto"/>
        <w:rPr>
          <w:b/>
        </w:rPr>
      </w:pPr>
      <w:r w:rsidRPr="000611D3">
        <w:rPr>
          <w:b/>
        </w:rPr>
        <w:t>Sociaal Domein: mensvolgend en betrokken</w:t>
      </w:r>
    </w:p>
    <w:p w14:paraId="3C7EF22A" w14:textId="2F344F61" w:rsidR="0043552D" w:rsidRPr="000611D3" w:rsidRDefault="0043552D" w:rsidP="0043552D">
      <w:pPr>
        <w:spacing w:after="0" w:line="240" w:lineRule="auto"/>
      </w:pPr>
      <w:r w:rsidRPr="000611D3">
        <w:rPr>
          <w:noProof/>
          <w:lang w:val="en-GB" w:eastAsia="en-GB"/>
        </w:rPr>
        <mc:AlternateContent>
          <mc:Choice Requires="wps">
            <w:drawing>
              <wp:anchor distT="0" distB="0" distL="114300" distR="114300" simplePos="0" relativeHeight="251659264" behindDoc="0" locked="0" layoutInCell="1" allowOverlap="1" wp14:anchorId="7C4DDAA6" wp14:editId="51CA07A4">
                <wp:simplePos x="0" y="0"/>
                <wp:positionH relativeFrom="column">
                  <wp:posOffset>2351405</wp:posOffset>
                </wp:positionH>
                <wp:positionV relativeFrom="paragraph">
                  <wp:posOffset>843915</wp:posOffset>
                </wp:positionV>
                <wp:extent cx="3427095" cy="1259840"/>
                <wp:effectExtent l="50800" t="76200" r="52705" b="60960"/>
                <wp:wrapSquare wrapText="bothSides"/>
                <wp:docPr id="1" name="Text Box 1"/>
                <wp:cNvGraphicFramePr/>
                <a:graphic xmlns:a="http://schemas.openxmlformats.org/drawingml/2006/main">
                  <a:graphicData uri="http://schemas.microsoft.com/office/word/2010/wordprocessingShape">
                    <wps:wsp>
                      <wps:cNvSpPr txBox="1"/>
                      <wps:spPr>
                        <a:xfrm>
                          <a:off x="0" y="0"/>
                          <a:ext cx="3427095" cy="1259840"/>
                        </a:xfrm>
                        <a:prstGeom prst="rect">
                          <a:avLst/>
                        </a:prstGeom>
                        <a:gradFill flip="none" rotWithShape="1">
                          <a:gsLst>
                            <a:gs pos="0">
                              <a:srgbClr val="00B0F0">
                                <a:tint val="66000"/>
                                <a:satMod val="160000"/>
                              </a:srgbClr>
                            </a:gs>
                            <a:gs pos="50000">
                              <a:srgbClr val="00B0F0">
                                <a:tint val="44500"/>
                                <a:satMod val="160000"/>
                              </a:srgbClr>
                            </a:gs>
                            <a:gs pos="100000">
                              <a:srgbClr val="00B0F0">
                                <a:tint val="23500"/>
                                <a:satMod val="160000"/>
                              </a:srgbClr>
                            </a:gs>
                          </a:gsLst>
                          <a:path path="circle">
                            <a:fillToRect l="100000" t="100000"/>
                          </a:path>
                          <a:tileRect r="-100000" b="-100000"/>
                        </a:gradFill>
                        <a:ln>
                          <a:no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14:paraId="3CC65B0E" w14:textId="77777777" w:rsidR="007F0330" w:rsidRPr="00E818EC" w:rsidRDefault="007F0330" w:rsidP="0043552D">
                            <w:pPr>
                              <w:rPr>
                                <w:sz w:val="20"/>
                                <w:szCs w:val="20"/>
                              </w:rPr>
                            </w:pPr>
                            <w:r w:rsidRPr="00E818EC">
                              <w:rPr>
                                <w:sz w:val="20"/>
                                <w:szCs w:val="20"/>
                              </w:rPr>
                              <w:t xml:space="preserve">Stichting Welzijn Teylingen: </w:t>
                            </w:r>
                            <w:r w:rsidRPr="00E818EC">
                              <w:rPr>
                                <w:i/>
                                <w:sz w:val="20"/>
                                <w:szCs w:val="20"/>
                              </w:rPr>
                              <w:t>‘Naast alle zelf- en samenredzaamheid blijft het nodig dat kwetsbare mensen kunnen rekenen op georganiseerde ondersteuning, zo lang als nodig is en op de wijze die zij nodig hebben. Ook daarbij kunnen inzet en inbreng van andere inwoners de eerste optie zijn, maar wel samen met overheid en maatschappelijke organisaties.’</w:t>
                            </w:r>
                          </w:p>
                          <w:p w14:paraId="209FF111" w14:textId="77777777" w:rsidR="007F0330" w:rsidRPr="00E818EC" w:rsidRDefault="007F0330" w:rsidP="0043552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DDAA6" id="_x0000_t202" coordsize="21600,21600" o:spt="202" path="m0,0l0,21600,21600,21600,21600,0xe">
                <v:stroke joinstyle="miter"/>
                <v:path gradientshapeok="t" o:connecttype="rect"/>
              </v:shapetype>
              <v:shape id="Text Box 1" o:spid="_x0000_s1026" type="#_x0000_t202" style="position:absolute;margin-left:185.15pt;margin-top:66.45pt;width:269.8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" fillcolor="#83d3ff" stroked="f">
                <v:fill color2="#dbf0ff" rotate="t" focusposition="1,1" focussize="" colors="0 #83d3ff;.5 #b5e2ff;1 #dbf0ff" focus="100%" type="gradientRadial"/>
                <v:textbox>
                  <w:txbxContent>
                    <w:p w14:paraId="3CC65B0E" w14:textId="77777777" w:rsidR="007F0330" w:rsidRPr="00E818EC" w:rsidRDefault="007F0330" w:rsidP="0043552D">
                      <w:pPr>
                        <w:rPr>
                          <w:sz w:val="20"/>
                          <w:szCs w:val="20"/>
                        </w:rPr>
                      </w:pPr>
                      <w:r w:rsidRPr="00E818EC">
                        <w:rPr>
                          <w:sz w:val="20"/>
                          <w:szCs w:val="20"/>
                        </w:rPr>
                        <w:t xml:space="preserve">Stichting Welzijn Teylingen: </w:t>
                      </w:r>
                      <w:r w:rsidRPr="00E818EC">
                        <w:rPr>
                          <w:i/>
                          <w:sz w:val="20"/>
                          <w:szCs w:val="20"/>
                        </w:rPr>
                        <w:t>‘Naast alle zelf- en samenredzaamheid blijft het nodig dat kwetsbare mensen kunnen rekenen op georganiseerde ondersteuning, zo lang als nodig is en op de wijze die zij nodig hebben. Ook daarbij kunnen inzet en inbreng van andere inwoners de eerste optie zijn, maar wel samen met overheid en maatschappelijke organisaties.’</w:t>
                      </w:r>
                    </w:p>
                    <w:p w14:paraId="209FF111" w14:textId="77777777" w:rsidR="007F0330" w:rsidRPr="00E818EC" w:rsidRDefault="007F0330" w:rsidP="0043552D">
                      <w:pPr>
                        <w:rPr>
                          <w:sz w:val="20"/>
                          <w:szCs w:val="20"/>
                        </w:rPr>
                      </w:pPr>
                    </w:p>
                  </w:txbxContent>
                </v:textbox>
                <w10:wrap type="square"/>
              </v:shape>
            </w:pict>
          </mc:Fallback>
        </mc:AlternateContent>
      </w:r>
      <w:r w:rsidRPr="000611D3">
        <w:t>De gemeente heeft een grotere verantwoordelijkheid voor de zorg rondom kinderen, jongeren, ouderen en kwetsbare inwoners. De ChristenUnie ondersteunt het principe om zorg en preventie als geheel zo dicht mogelijk bij onze inwoners te organiseren. Echter, de overheid mag niet het onmogelijke van haar inwoners vragen. Daarom dient de gemeente te voorzien in passende ondersteuning en hulp aan mensen die het niet op eigen kracht redden. Het kenmerkende voor de huidige samenleving wordt door organisaties verwoord die naast de meest kwetsbare burgers staan.</w:t>
      </w:r>
    </w:p>
    <w:p w14:paraId="6D1CFB77" w14:textId="77777777" w:rsidR="0043552D" w:rsidRPr="000611D3" w:rsidRDefault="0043552D" w:rsidP="0043552D">
      <w:pPr>
        <w:spacing w:after="0" w:line="240" w:lineRule="auto"/>
      </w:pPr>
    </w:p>
    <w:p w14:paraId="0BE7E5A4" w14:textId="77777777" w:rsidR="0043552D" w:rsidRPr="000611D3" w:rsidRDefault="0043552D" w:rsidP="0043552D">
      <w:pPr>
        <w:spacing w:after="0" w:line="240" w:lineRule="auto"/>
      </w:pPr>
      <w:r w:rsidRPr="000611D3">
        <w:t xml:space="preserve">De ChristenUnie wil Jeugdhulp, WMO en de Participatiewet zo geïntegreerd mogelijk. Dit betekent een persoon-volgend budget in plaats van steeds een apart traject en bureaucratie bij hulpvragen van eenzelfde persoon of gezin. Een persoon-volgend budget gaat uit van de reële leefwereld van mensen en niet van schotten tussen ouder en kind of schotten tussen bijvoorbeeld Passend Onderwijs en dagbesteding. De zorgbehoefte van onze inwoners is leidend, en het Familiegroepsplan en integrale PGB zijn de basis van zorg. </w:t>
      </w:r>
    </w:p>
    <w:p w14:paraId="5A617D26" w14:textId="77777777" w:rsidR="0043552D" w:rsidRPr="000611D3" w:rsidRDefault="0043552D" w:rsidP="0043552D">
      <w:pPr>
        <w:spacing w:after="0" w:line="240" w:lineRule="auto"/>
        <w:rPr>
          <w:color w:val="000000" w:themeColor="text1"/>
        </w:rPr>
      </w:pPr>
    </w:p>
    <w:p w14:paraId="690AF9F6" w14:textId="04D60CF1" w:rsidR="0043552D" w:rsidRPr="000611D3" w:rsidRDefault="0043552D" w:rsidP="00334B9E">
      <w:pPr>
        <w:numPr>
          <w:ilvl w:val="0"/>
          <w:numId w:val="4"/>
        </w:numPr>
        <w:spacing w:after="0" w:line="240" w:lineRule="auto"/>
        <w:rPr>
          <w:color w:val="000000" w:themeColor="text1"/>
        </w:rPr>
      </w:pPr>
      <w:r w:rsidRPr="000611D3">
        <w:rPr>
          <w:color w:val="000000" w:themeColor="text1"/>
        </w:rPr>
        <w:t>Er is één persoon-volgend</w:t>
      </w:r>
      <w:r w:rsidR="00FD1202">
        <w:rPr>
          <w:color w:val="000000" w:themeColor="text1"/>
        </w:rPr>
        <w:t>e</w:t>
      </w:r>
      <w:r w:rsidRPr="000611D3">
        <w:rPr>
          <w:color w:val="000000" w:themeColor="text1"/>
        </w:rPr>
        <w:t xml:space="preserve"> beschikking die zowel WMO, Jeugdhulp, Participatiewet, minimabeleid enz. combineert.</w:t>
      </w:r>
    </w:p>
    <w:p w14:paraId="6524466E" w14:textId="77777777" w:rsidR="0043552D" w:rsidRPr="000611D3" w:rsidRDefault="0043552D" w:rsidP="00334B9E">
      <w:pPr>
        <w:numPr>
          <w:ilvl w:val="0"/>
          <w:numId w:val="4"/>
        </w:numPr>
        <w:spacing w:after="0" w:line="240" w:lineRule="auto"/>
        <w:rPr>
          <w:color w:val="000000" w:themeColor="text1"/>
        </w:rPr>
      </w:pPr>
      <w:r w:rsidRPr="000611D3">
        <w:rPr>
          <w:color w:val="000000" w:themeColor="text1"/>
        </w:rPr>
        <w:t>De verplichting tot het aanbieden van een Familiegroepsplan wordt in alle lokale Verordeningen rondom het Sociaal Domein opgenomen en actief aangeboden.</w:t>
      </w:r>
    </w:p>
    <w:p w14:paraId="3BAED1AA" w14:textId="22BB1EB8" w:rsidR="0043552D" w:rsidRPr="000611D3" w:rsidRDefault="0043552D" w:rsidP="00334B9E">
      <w:pPr>
        <w:numPr>
          <w:ilvl w:val="0"/>
          <w:numId w:val="4"/>
        </w:numPr>
        <w:spacing w:after="0" w:line="240" w:lineRule="auto"/>
        <w:rPr>
          <w:color w:val="000000" w:themeColor="text1"/>
        </w:rPr>
      </w:pPr>
      <w:r w:rsidRPr="000611D3">
        <w:rPr>
          <w:color w:val="000000" w:themeColor="text1"/>
        </w:rPr>
        <w:lastRenderedPageBreak/>
        <w:t>Een persoonsgebonden budget (</w:t>
      </w:r>
      <w:proofErr w:type="spellStart"/>
      <w:r w:rsidRPr="000611D3">
        <w:rPr>
          <w:color w:val="000000" w:themeColor="text1"/>
        </w:rPr>
        <w:t>pgb</w:t>
      </w:r>
      <w:proofErr w:type="spellEnd"/>
      <w:r w:rsidRPr="000611D3">
        <w:rPr>
          <w:color w:val="000000" w:themeColor="text1"/>
        </w:rPr>
        <w:t>) is een belangrijk inst</w:t>
      </w:r>
      <w:r w:rsidR="00FD1202">
        <w:rPr>
          <w:color w:val="000000" w:themeColor="text1"/>
        </w:rPr>
        <w:t>r</w:t>
      </w:r>
      <w:r w:rsidRPr="000611D3">
        <w:rPr>
          <w:color w:val="000000" w:themeColor="text1"/>
        </w:rPr>
        <w:t xml:space="preserve">ument om passende zorg onder regie van de zorgvrager aan te vragen. De ChristenUnie wil het dat </w:t>
      </w:r>
      <w:proofErr w:type="spellStart"/>
      <w:r w:rsidRPr="000611D3">
        <w:rPr>
          <w:color w:val="000000" w:themeColor="text1"/>
        </w:rPr>
        <w:t>pgb</w:t>
      </w:r>
      <w:proofErr w:type="spellEnd"/>
      <w:r w:rsidRPr="000611D3">
        <w:rPr>
          <w:color w:val="000000" w:themeColor="text1"/>
        </w:rPr>
        <w:t>-gebruik mogelijk blijft en dat inwoners die mogelijkheid kennen. Zo hebben zorgvragers altijd de mogelijk om identiteitsgebonden of andere noodzakelijke zorg in te kopen als deze niet gecontracteerd is. Teylingen sluit zo snel mogelijk aan op de pilot i-PGB.</w:t>
      </w:r>
    </w:p>
    <w:p w14:paraId="3CAE2938" w14:textId="77777777" w:rsidR="0043552D" w:rsidRPr="000611D3" w:rsidRDefault="0043552D" w:rsidP="00334B9E">
      <w:pPr>
        <w:numPr>
          <w:ilvl w:val="0"/>
          <w:numId w:val="4"/>
        </w:numPr>
        <w:spacing w:after="0" w:line="240" w:lineRule="auto"/>
        <w:rPr>
          <w:color w:val="000000" w:themeColor="text1"/>
        </w:rPr>
      </w:pPr>
      <w:r w:rsidRPr="000611D3">
        <w:rPr>
          <w:color w:val="000000" w:themeColor="text1"/>
        </w:rPr>
        <w:t xml:space="preserve">Met inachtneming van de scheiding tussen kerk en staat vindt vanuit wederzijds respect structureel overleg tussen kerken (diaconieën) en de gemeente plaats om de kennis van kerken een volwaardige plaats te geven in de sociale structuur van de kernen en het verder ontwikkelen van het Noodfonds naar </w:t>
      </w:r>
      <w:proofErr w:type="spellStart"/>
      <w:r w:rsidRPr="000611D3">
        <w:rPr>
          <w:color w:val="000000" w:themeColor="text1"/>
        </w:rPr>
        <w:t>Teylinger</w:t>
      </w:r>
      <w:proofErr w:type="spellEnd"/>
      <w:r w:rsidRPr="000611D3">
        <w:rPr>
          <w:color w:val="000000" w:themeColor="text1"/>
        </w:rPr>
        <w:t xml:space="preserve"> model. </w:t>
      </w:r>
    </w:p>
    <w:p w14:paraId="0070279C" w14:textId="77777777" w:rsidR="0043552D" w:rsidRPr="000611D3" w:rsidRDefault="0043552D" w:rsidP="00334B9E">
      <w:pPr>
        <w:numPr>
          <w:ilvl w:val="0"/>
          <w:numId w:val="4"/>
        </w:numPr>
        <w:spacing w:after="0" w:line="240" w:lineRule="auto"/>
        <w:rPr>
          <w:color w:val="000000" w:themeColor="text1"/>
        </w:rPr>
      </w:pPr>
      <w:r w:rsidRPr="000611D3">
        <w:rPr>
          <w:color w:val="000000" w:themeColor="text1"/>
        </w:rPr>
        <w:t xml:space="preserve">Een eigen bijdrage voor zorg/ondersteuning mag niet de oorzaak zijn zorgmijding. </w:t>
      </w:r>
    </w:p>
    <w:p w14:paraId="69AC2C1D" w14:textId="77777777" w:rsidR="0043552D" w:rsidRPr="000611D3" w:rsidRDefault="0043552D" w:rsidP="0043552D">
      <w:pPr>
        <w:spacing w:after="0" w:line="240" w:lineRule="auto"/>
        <w:rPr>
          <w:color w:val="000000" w:themeColor="text1"/>
        </w:rPr>
      </w:pPr>
    </w:p>
    <w:p w14:paraId="0D254754" w14:textId="77777777" w:rsidR="0043552D" w:rsidRPr="000611D3" w:rsidRDefault="0043552D" w:rsidP="0043552D">
      <w:pPr>
        <w:spacing w:after="0" w:line="240" w:lineRule="auto"/>
        <w:rPr>
          <w:b/>
        </w:rPr>
      </w:pPr>
      <w:r w:rsidRPr="000611D3">
        <w:rPr>
          <w:b/>
        </w:rPr>
        <w:t>Naar de menselijke maat</w:t>
      </w:r>
    </w:p>
    <w:p w14:paraId="6A2E2AF1" w14:textId="77777777" w:rsidR="0043552D" w:rsidRPr="000611D3" w:rsidRDefault="0043552D" w:rsidP="0043552D">
      <w:pPr>
        <w:spacing w:after="0" w:line="240" w:lineRule="auto"/>
        <w:rPr>
          <w:color w:val="000000" w:themeColor="text1"/>
        </w:rPr>
      </w:pPr>
      <w:r w:rsidRPr="000611D3">
        <w:rPr>
          <w:color w:val="000000" w:themeColor="text1"/>
        </w:rPr>
        <w:t>De ChristenUnie Teylingen wil dat inwoners die gebruik maken van de gemeentelijke ondersteuning een stem krijgen in het opzetten van beleid voor Jeugdhulp, WMO en Participatie. Zij zijn de ervaringsdeskundigen die de gemeente kunnen adviseren in wat slim is, past en helpt. Voor de best passende zorg tegen aanvaardbare kosten wil de ChristenUnie inzetten op preventie en triage. Dit wil zeggen dat er eerst deskundig onderzoek plaats vindt om de best passende hulp te bepalen. De burger en diens netwerk hebben de regie via het Familiegroepsplan. Met ondersteuning van een professional wordt hun Familiegroepsplan het uitgangspunt voor een hulpverleningsplan. Verder wordt voor iedere hulpvraag onafhankelijke cliëntondersteuning aangeboden.</w:t>
      </w:r>
    </w:p>
    <w:p w14:paraId="0832600E" w14:textId="77777777" w:rsidR="0043552D" w:rsidRPr="000611D3" w:rsidRDefault="0043552D" w:rsidP="0043552D">
      <w:pPr>
        <w:spacing w:after="0" w:line="240" w:lineRule="auto"/>
        <w:rPr>
          <w:color w:val="000000" w:themeColor="text1"/>
        </w:rPr>
      </w:pPr>
    </w:p>
    <w:p w14:paraId="0F9BC045" w14:textId="7F962FEA" w:rsidR="0043552D" w:rsidRPr="000611D3" w:rsidRDefault="0043552D" w:rsidP="0043552D">
      <w:pPr>
        <w:spacing w:after="0" w:line="240" w:lineRule="auto"/>
      </w:pPr>
      <w:r w:rsidRPr="000611D3">
        <w:rPr>
          <w:b/>
        </w:rPr>
        <w:t>Langer zelfstandig</w:t>
      </w:r>
      <w:r w:rsidRPr="000611D3">
        <w:rPr>
          <w:i/>
        </w:rPr>
        <w:br/>
      </w:r>
      <w:r w:rsidRPr="000611D3">
        <w:t>Steeds meer mensen met een zorgvraag moeten langer thuis blijven wonen. Woningen moeten dus geschikt zijn voor ouderen en mensen met een beperking. De ChristenUnie vindt dat de gemeente Teylingen daarin, samen met woningeigenaren en woningcoöperaties een grote verantwoordelijkheid heeft. Niet alleen woningen, maar ook de openbare ruimte moet</w:t>
      </w:r>
      <w:r w:rsidR="00FD1202">
        <w:t>en</w:t>
      </w:r>
      <w:r w:rsidRPr="000611D3">
        <w:t xml:space="preserve"> toegankelijk en veilig zijn en uitnodigen tot ontmoeting en activiteiten. Het sluiten en centreren van voorzieningen is voor de ChristenUnie dan ook een punt van zorg en aandacht.</w:t>
      </w:r>
    </w:p>
    <w:p w14:paraId="652BDFF8" w14:textId="77777777" w:rsidR="0043552D" w:rsidRPr="000611D3" w:rsidRDefault="0043552D" w:rsidP="0043552D">
      <w:pPr>
        <w:spacing w:after="0" w:line="240" w:lineRule="auto"/>
      </w:pPr>
    </w:p>
    <w:p w14:paraId="5F3C232E" w14:textId="77777777" w:rsidR="0043552D" w:rsidRPr="000611D3" w:rsidRDefault="0043552D" w:rsidP="0043552D">
      <w:pPr>
        <w:spacing w:after="0" w:line="240" w:lineRule="auto"/>
      </w:pPr>
      <w:r w:rsidRPr="000611D3">
        <w:t>Ouderen betekenen veel voor onze samenleving. Ze hebben bijgedragen aan het functioneren van de samenleving zoals die nu is. Daarom verdienen ouderen aandacht en steun, juist in deze tijd. Veel ouderen functioneren prima en weten lang hun weg zelfstandig of met zelf georganiseerde hulp of netwerken te vinden. Maar vaak ontstaat door lichamelijke of geestelijke klachten een verminderde mobiliteit. Eenzaamheid wordt zo een steeds groter risico. De ChristenUnie heeft hier oog voor en zet zich in om eenzaamheid te bestrijden. Het bestrijden van eenzaamheid begint voor de ChristenUnie vanuit het preventieve kader in de welzijnssfeer. Immers, eenzaamheid ontstaat veelal niet van de een op de andere dag. Tijdig omzien naar elkaar en inzetten van het preventieve –informele en formele- welzijnskader kan een groot deel van de eenzaamheid voorkomen.</w:t>
      </w:r>
    </w:p>
    <w:p w14:paraId="211E7FBE" w14:textId="77777777" w:rsidR="0043552D" w:rsidRPr="000611D3" w:rsidRDefault="0043552D" w:rsidP="0043552D">
      <w:pPr>
        <w:spacing w:after="0" w:line="240" w:lineRule="auto"/>
      </w:pPr>
    </w:p>
    <w:p w14:paraId="2A17624F" w14:textId="77777777" w:rsidR="0043552D" w:rsidRPr="000611D3" w:rsidRDefault="0043552D" w:rsidP="00334B9E">
      <w:pPr>
        <w:numPr>
          <w:ilvl w:val="0"/>
          <w:numId w:val="7"/>
        </w:numPr>
        <w:spacing w:after="0" w:line="240" w:lineRule="auto"/>
        <w:rPr>
          <w:color w:val="000000" w:themeColor="text1"/>
        </w:rPr>
      </w:pPr>
      <w:r w:rsidRPr="000611D3">
        <w:rPr>
          <w:color w:val="000000" w:themeColor="text1"/>
        </w:rPr>
        <w:t xml:space="preserve">De gemeente biedt de </w:t>
      </w:r>
      <w:proofErr w:type="spellStart"/>
      <w:r w:rsidRPr="000611D3">
        <w:rPr>
          <w:color w:val="000000" w:themeColor="text1"/>
        </w:rPr>
        <w:t>Blijverslening</w:t>
      </w:r>
      <w:proofErr w:type="spellEnd"/>
      <w:r w:rsidRPr="000611D3">
        <w:rPr>
          <w:color w:val="000000" w:themeColor="text1"/>
        </w:rPr>
        <w:t xml:space="preserve"> aan: een lening voor het aanpassen van een woning zodat mensen langer thuis kunnen blijven wonen.</w:t>
      </w:r>
    </w:p>
    <w:p w14:paraId="5E2332B6" w14:textId="77777777" w:rsidR="0043552D" w:rsidRPr="000611D3" w:rsidRDefault="0043552D" w:rsidP="00334B9E">
      <w:pPr>
        <w:numPr>
          <w:ilvl w:val="0"/>
          <w:numId w:val="7"/>
        </w:numPr>
        <w:spacing w:after="0" w:line="240" w:lineRule="auto"/>
        <w:rPr>
          <w:color w:val="000000" w:themeColor="text1"/>
        </w:rPr>
      </w:pPr>
      <w:r w:rsidRPr="000611D3">
        <w:rPr>
          <w:color w:val="000000" w:themeColor="text1"/>
        </w:rPr>
        <w:t xml:space="preserve">De gemeente werkt aan het opzetten of faciliteren van </w:t>
      </w:r>
      <w:proofErr w:type="spellStart"/>
      <w:r w:rsidRPr="000611D3">
        <w:rPr>
          <w:color w:val="000000" w:themeColor="text1"/>
        </w:rPr>
        <w:t>meergeneratie</w:t>
      </w:r>
      <w:proofErr w:type="spellEnd"/>
      <w:r w:rsidRPr="000611D3">
        <w:rPr>
          <w:color w:val="000000" w:themeColor="text1"/>
        </w:rPr>
        <w:t>-woningen waardoor ouderen in een woonvorm met hun (klein-)kinderen kunnen wonen zonder dat dat nadelige financi</w:t>
      </w:r>
      <w:r w:rsidRPr="000611D3">
        <w:rPr>
          <w:rFonts w:cstheme="minorHAnsi"/>
          <w:color w:val="000000" w:themeColor="text1"/>
        </w:rPr>
        <w:t>ë</w:t>
      </w:r>
      <w:r w:rsidRPr="000611D3">
        <w:rPr>
          <w:color w:val="000000" w:themeColor="text1"/>
        </w:rPr>
        <w:t>le gevolgen heeft vanuit de Participatiewet of minimabeleid.</w:t>
      </w:r>
    </w:p>
    <w:p w14:paraId="075D4AEF" w14:textId="77777777" w:rsidR="0043552D" w:rsidRPr="000611D3" w:rsidRDefault="0043552D" w:rsidP="00334B9E">
      <w:pPr>
        <w:numPr>
          <w:ilvl w:val="0"/>
          <w:numId w:val="7"/>
        </w:numPr>
        <w:spacing w:after="0" w:line="240" w:lineRule="auto"/>
        <w:rPr>
          <w:color w:val="000000" w:themeColor="text1"/>
        </w:rPr>
      </w:pPr>
      <w:r w:rsidRPr="000611D3">
        <w:rPr>
          <w:color w:val="000000" w:themeColor="text1"/>
        </w:rPr>
        <w:t>Er komen afspraken met woningcorporaties om woningen geschikt te maken voor bewoners die zwaardere zorg nodig hebben, ook voor jongvolwassenen met een psychiatrische achtergrond. De gemeente beijvert zich om woonvormen mogelijk te maken waarbij zorgen en wonen gecombineerd worden zonder dat dat ten koste gaat van een voorziening vanuit de Participatiewet. Hierbij staat de veiligheid voor allen in de wijk voorop.</w:t>
      </w:r>
    </w:p>
    <w:p w14:paraId="21106BFF" w14:textId="77777777" w:rsidR="0043552D" w:rsidRPr="000611D3" w:rsidRDefault="0043552D" w:rsidP="00334B9E">
      <w:pPr>
        <w:pStyle w:val="ListParagraph"/>
        <w:numPr>
          <w:ilvl w:val="0"/>
          <w:numId w:val="8"/>
        </w:numPr>
        <w:spacing w:after="0" w:line="240" w:lineRule="auto"/>
        <w:rPr>
          <w:color w:val="000000" w:themeColor="text1"/>
        </w:rPr>
      </w:pPr>
      <w:r w:rsidRPr="000611D3">
        <w:rPr>
          <w:color w:val="000000" w:themeColor="text1"/>
        </w:rPr>
        <w:t xml:space="preserve">Ook onderzoekt de gemeente Teylingen de mogelijkheid van ouderen-jongvolwassenen leefgemeenschappen waarbij Teylingen sociaal betrokken 16+ aantrekt die in ruil voor een </w:t>
      </w:r>
      <w:r w:rsidRPr="000611D3">
        <w:rPr>
          <w:color w:val="000000" w:themeColor="text1"/>
        </w:rPr>
        <w:lastRenderedPageBreak/>
        <w:t>lage huur bereid zijn enige tijd te besteden aan boodschappen doen, hand- en spandiensten en het bestrijden van eenzaamheid onder ouderen.</w:t>
      </w:r>
    </w:p>
    <w:p w14:paraId="0E0BDFD2" w14:textId="77777777" w:rsidR="0043552D" w:rsidRPr="000611D3" w:rsidRDefault="0043552D" w:rsidP="00334B9E">
      <w:pPr>
        <w:numPr>
          <w:ilvl w:val="0"/>
          <w:numId w:val="8"/>
        </w:numPr>
        <w:spacing w:after="0" w:line="240" w:lineRule="auto"/>
        <w:rPr>
          <w:color w:val="000000" w:themeColor="text1"/>
        </w:rPr>
      </w:pPr>
      <w:r w:rsidRPr="000611D3">
        <w:rPr>
          <w:color w:val="000000" w:themeColor="text1"/>
        </w:rPr>
        <w:t xml:space="preserve">In overleg met de wijk, diaconieën en verenigingen wordt gekeken hoe voorzieningen met een sociale functie open kunnen blijven of opgestart, bijvoorbeeld door zelfbeheer. </w:t>
      </w:r>
    </w:p>
    <w:p w14:paraId="78962805" w14:textId="77777777" w:rsidR="0043552D" w:rsidRPr="000611D3" w:rsidRDefault="0043552D" w:rsidP="00334B9E">
      <w:pPr>
        <w:numPr>
          <w:ilvl w:val="0"/>
          <w:numId w:val="8"/>
        </w:numPr>
        <w:spacing w:after="0" w:line="240" w:lineRule="auto"/>
        <w:rPr>
          <w:color w:val="000000" w:themeColor="text1"/>
        </w:rPr>
      </w:pPr>
      <w:r w:rsidRPr="000611D3">
        <w:rPr>
          <w:color w:val="000000" w:themeColor="text1"/>
        </w:rPr>
        <w:t>Zingeving wordt bij gesprekken met ouderen met een zorgvraag (keukentafelgesprek) een bespreekbaar onderwerp, zo nodig maakt de gemeente hiervoor gebruik van deskundigheid van kerken of andere religieuze organisaties.</w:t>
      </w:r>
    </w:p>
    <w:p w14:paraId="338A3284" w14:textId="77777777" w:rsidR="0043552D" w:rsidRPr="000611D3" w:rsidRDefault="0043552D" w:rsidP="00334B9E">
      <w:pPr>
        <w:numPr>
          <w:ilvl w:val="0"/>
          <w:numId w:val="8"/>
        </w:numPr>
        <w:spacing w:after="0" w:line="240" w:lineRule="auto"/>
        <w:rPr>
          <w:color w:val="000000" w:themeColor="text1"/>
        </w:rPr>
      </w:pPr>
      <w:r w:rsidRPr="000611D3">
        <w:rPr>
          <w:color w:val="000000" w:themeColor="text1"/>
        </w:rPr>
        <w:t>Teylingen als dementievriendelijke gemeente is een voorwaarde voor inclusief beleid.</w:t>
      </w:r>
    </w:p>
    <w:p w14:paraId="57C0BE9B" w14:textId="77777777" w:rsidR="0043552D" w:rsidRPr="000611D3" w:rsidRDefault="0043552D" w:rsidP="00334B9E">
      <w:pPr>
        <w:numPr>
          <w:ilvl w:val="0"/>
          <w:numId w:val="8"/>
        </w:numPr>
        <w:spacing w:after="0" w:line="240" w:lineRule="auto"/>
        <w:rPr>
          <w:color w:val="000000" w:themeColor="text1"/>
        </w:rPr>
      </w:pPr>
      <w:r w:rsidRPr="000611D3">
        <w:rPr>
          <w:color w:val="000000" w:themeColor="text1"/>
        </w:rPr>
        <w:t>De website en andere informatiekanalen van de gemeente zijn ‘</w:t>
      </w:r>
      <w:proofErr w:type="spellStart"/>
      <w:r w:rsidRPr="000611D3">
        <w:rPr>
          <w:color w:val="000000" w:themeColor="text1"/>
        </w:rPr>
        <w:t>ouderenproof</w:t>
      </w:r>
      <w:proofErr w:type="spellEnd"/>
      <w:r w:rsidRPr="000611D3">
        <w:rPr>
          <w:color w:val="000000" w:themeColor="text1"/>
        </w:rPr>
        <w:t>’ en laaggeletterden-</w:t>
      </w:r>
      <w:proofErr w:type="spellStart"/>
      <w:r w:rsidRPr="000611D3">
        <w:rPr>
          <w:color w:val="000000" w:themeColor="text1"/>
        </w:rPr>
        <w:t>proof</w:t>
      </w:r>
      <w:proofErr w:type="spellEnd"/>
      <w:r w:rsidRPr="000611D3">
        <w:rPr>
          <w:color w:val="000000" w:themeColor="text1"/>
        </w:rPr>
        <w:t xml:space="preserve"> (Taalniveau B1).</w:t>
      </w:r>
    </w:p>
    <w:p w14:paraId="185D132F" w14:textId="77777777" w:rsidR="0043552D" w:rsidRPr="000611D3" w:rsidRDefault="0043552D" w:rsidP="0043552D">
      <w:pPr>
        <w:spacing w:after="0" w:line="240" w:lineRule="auto"/>
        <w:rPr>
          <w:b/>
        </w:rPr>
      </w:pPr>
    </w:p>
    <w:p w14:paraId="45B5A181" w14:textId="77777777" w:rsidR="0043552D" w:rsidRPr="000611D3" w:rsidRDefault="0043552D" w:rsidP="0043552D">
      <w:pPr>
        <w:spacing w:after="0" w:line="240" w:lineRule="auto"/>
      </w:pPr>
      <w:r w:rsidRPr="000611D3">
        <w:rPr>
          <w:b/>
        </w:rPr>
        <w:t>Maatschappelijke Opvang</w:t>
      </w:r>
      <w:r w:rsidRPr="000611D3">
        <w:br/>
        <w:t xml:space="preserve">Er zijn veel minder GGZ-bedden en soms blijft hulp uit. De ChristenUnie wil bijsturen waar nodig. Daarbij zet de gemeente in op vernieuwende vormen van zorg. Mensen die verward gedrag vertonen horen in ieder geval niet thuis in een politiecel, ze verdienen de aandacht van omgeving en hulp. Tegelijk zal de samenleving meer oor en oog moeten krijgen voor buren die ‘anders’ zijn. Hierin volgt de ChristenUnie Teylingen de Adviescommissie </w:t>
      </w:r>
      <w:proofErr w:type="spellStart"/>
      <w:r w:rsidRPr="000611D3">
        <w:t>Dannenberg</w:t>
      </w:r>
      <w:proofErr w:type="spellEnd"/>
      <w:r w:rsidRPr="000611D3">
        <w:rPr>
          <w:rStyle w:val="FootnoteReference"/>
        </w:rPr>
        <w:footnoteReference w:id="1"/>
      </w:r>
      <w:r w:rsidRPr="000611D3">
        <w:t>: Van beschermd wonen naar een beschermd thuis.</w:t>
      </w:r>
    </w:p>
    <w:p w14:paraId="6401AAE0" w14:textId="77777777" w:rsidR="0043552D" w:rsidRPr="000611D3" w:rsidRDefault="0043552D" w:rsidP="0043552D">
      <w:pPr>
        <w:spacing w:after="0" w:line="240" w:lineRule="auto"/>
        <w:rPr>
          <w:color w:val="000000" w:themeColor="text1"/>
        </w:rPr>
      </w:pPr>
      <w:r w:rsidRPr="000611D3">
        <w:rPr>
          <w:color w:val="000000" w:themeColor="text1"/>
        </w:rPr>
        <w:t xml:space="preserve"> </w:t>
      </w:r>
    </w:p>
    <w:p w14:paraId="2F054B7D" w14:textId="77777777" w:rsidR="0043552D" w:rsidRPr="000611D3" w:rsidRDefault="0043552D" w:rsidP="00334B9E">
      <w:pPr>
        <w:numPr>
          <w:ilvl w:val="0"/>
          <w:numId w:val="5"/>
        </w:numPr>
        <w:spacing w:after="0" w:line="240" w:lineRule="auto"/>
        <w:rPr>
          <w:color w:val="000000" w:themeColor="text1"/>
        </w:rPr>
      </w:pPr>
      <w:r w:rsidRPr="000611D3">
        <w:rPr>
          <w:color w:val="000000" w:themeColor="text1"/>
        </w:rPr>
        <w:t xml:space="preserve">Samen met Rivierduinen, Wijkagenten, Stichting De </w:t>
      </w:r>
      <w:proofErr w:type="spellStart"/>
      <w:r w:rsidRPr="000611D3">
        <w:rPr>
          <w:color w:val="000000" w:themeColor="text1"/>
        </w:rPr>
        <w:t>Binnenvest</w:t>
      </w:r>
      <w:proofErr w:type="spellEnd"/>
      <w:r w:rsidRPr="000611D3">
        <w:rPr>
          <w:color w:val="000000" w:themeColor="text1"/>
        </w:rPr>
        <w:t>, het Leger des Heils e.a. worden afspraken gemaakt hoe mensen met verward gedrag in hun eigen situatie kunnen worden ondersteund en hoe netwerken betrokken kunnen worden;</w:t>
      </w:r>
    </w:p>
    <w:p w14:paraId="792DB467" w14:textId="77777777" w:rsidR="0043552D" w:rsidRPr="000611D3" w:rsidRDefault="0043552D" w:rsidP="00334B9E">
      <w:pPr>
        <w:numPr>
          <w:ilvl w:val="0"/>
          <w:numId w:val="5"/>
        </w:numPr>
        <w:spacing w:after="0" w:line="240" w:lineRule="auto"/>
        <w:rPr>
          <w:color w:val="000000" w:themeColor="text1"/>
        </w:rPr>
      </w:pPr>
      <w:r w:rsidRPr="000611D3">
        <w:rPr>
          <w:color w:val="000000" w:themeColor="text1"/>
        </w:rPr>
        <w:t>We investeren in beschermd wonen en in de zorg voor mensen met GGZ-problematiek die thuis wonen: 24/7 ambulante psychische zorg in de wijk en time-out voorzieningen voor kortdurende opname.</w:t>
      </w:r>
    </w:p>
    <w:p w14:paraId="696EC3E2" w14:textId="77777777" w:rsidR="0043552D" w:rsidRPr="000611D3" w:rsidRDefault="0043552D" w:rsidP="00334B9E">
      <w:pPr>
        <w:numPr>
          <w:ilvl w:val="0"/>
          <w:numId w:val="9"/>
        </w:numPr>
        <w:spacing w:after="0" w:line="240" w:lineRule="auto"/>
        <w:rPr>
          <w:color w:val="000000" w:themeColor="text1"/>
        </w:rPr>
      </w:pPr>
      <w:r w:rsidRPr="000611D3">
        <w:rPr>
          <w:color w:val="000000" w:themeColor="text1"/>
        </w:rPr>
        <w:t>De pilot omklap-woning wordt ge</w:t>
      </w:r>
      <w:r w:rsidRPr="000611D3">
        <w:rPr>
          <w:rFonts w:cstheme="minorHAnsi"/>
          <w:color w:val="000000" w:themeColor="text1"/>
        </w:rPr>
        <w:t>ë</w:t>
      </w:r>
      <w:r w:rsidRPr="000611D3">
        <w:rPr>
          <w:color w:val="000000" w:themeColor="text1"/>
        </w:rPr>
        <w:t>valueerd en krijgt een passend vervolg.</w:t>
      </w:r>
    </w:p>
    <w:p w14:paraId="595DA7AA" w14:textId="77777777" w:rsidR="0043552D" w:rsidRPr="000611D3" w:rsidRDefault="0043552D" w:rsidP="00334B9E">
      <w:pPr>
        <w:numPr>
          <w:ilvl w:val="0"/>
          <w:numId w:val="9"/>
        </w:numPr>
        <w:spacing w:after="0" w:line="240" w:lineRule="auto"/>
        <w:rPr>
          <w:color w:val="000000" w:themeColor="text1"/>
        </w:rPr>
      </w:pPr>
      <w:r w:rsidRPr="000611D3">
        <w:rPr>
          <w:color w:val="000000" w:themeColor="text1"/>
        </w:rPr>
        <w:t>Jongeren en gezinnen in de opvang krijgen speciale aandacht en maatwerk voor uitstroom. De gemeente zorgt voor (eventueel tijdelijke) woonvormen voor mensen met een acute woonbehoefte, bijvoorbeeld door scheiding of schulden.</w:t>
      </w:r>
    </w:p>
    <w:p w14:paraId="78F61A8B" w14:textId="77777777" w:rsidR="0043552D" w:rsidRPr="000611D3" w:rsidRDefault="0043552D" w:rsidP="00334B9E">
      <w:pPr>
        <w:numPr>
          <w:ilvl w:val="0"/>
          <w:numId w:val="9"/>
        </w:numPr>
        <w:spacing w:after="0" w:line="240" w:lineRule="auto"/>
      </w:pPr>
      <w:r w:rsidRPr="000611D3">
        <w:t>Extra zorg voor kinderen die met hun moeder of vader in een vorm van Maatschappelijke Opvang verblijven.</w:t>
      </w:r>
    </w:p>
    <w:p w14:paraId="14653505" w14:textId="77777777" w:rsidR="0043552D" w:rsidRPr="000611D3" w:rsidRDefault="0043552D" w:rsidP="00334B9E">
      <w:pPr>
        <w:numPr>
          <w:ilvl w:val="0"/>
          <w:numId w:val="9"/>
        </w:numPr>
        <w:spacing w:after="0" w:line="240" w:lineRule="auto"/>
      </w:pPr>
      <w:r w:rsidRPr="000611D3">
        <w:t>Voor zwerfjongeren is er opvang en begeleiding en zogenaamde spookjongeren worden opgespoord.</w:t>
      </w:r>
    </w:p>
    <w:p w14:paraId="09AFB14C" w14:textId="77777777" w:rsidR="0043552D" w:rsidRPr="000611D3" w:rsidRDefault="0043552D" w:rsidP="00334B9E">
      <w:pPr>
        <w:numPr>
          <w:ilvl w:val="0"/>
          <w:numId w:val="9"/>
        </w:numPr>
        <w:spacing w:after="0" w:line="240" w:lineRule="auto"/>
      </w:pPr>
      <w:r w:rsidRPr="000611D3">
        <w:t>De gemeente biedt tienermoeders ondersteuning, zorg en begeleiding.</w:t>
      </w:r>
    </w:p>
    <w:p w14:paraId="34317818" w14:textId="77777777" w:rsidR="0043552D" w:rsidRPr="000611D3" w:rsidRDefault="0043552D" w:rsidP="00334B9E">
      <w:pPr>
        <w:numPr>
          <w:ilvl w:val="0"/>
          <w:numId w:val="9"/>
        </w:numPr>
        <w:spacing w:after="0" w:line="240" w:lineRule="auto"/>
      </w:pPr>
      <w:r w:rsidRPr="000611D3">
        <w:t xml:space="preserve">De gemeente ondersteunt de werving van pleegouders, zodat kinderen, als dat wenselijk is opgevangen kunnen worden in hun eigen omgeving. </w:t>
      </w:r>
    </w:p>
    <w:p w14:paraId="68D8EF22" w14:textId="77777777" w:rsidR="0043552D" w:rsidRPr="000611D3" w:rsidRDefault="0043552D" w:rsidP="0043552D">
      <w:pPr>
        <w:spacing w:after="0" w:line="240" w:lineRule="auto"/>
        <w:rPr>
          <w:color w:val="000000" w:themeColor="text1"/>
        </w:rPr>
      </w:pPr>
    </w:p>
    <w:p w14:paraId="655AD0F4" w14:textId="77777777" w:rsidR="0043552D" w:rsidRPr="000611D3" w:rsidRDefault="0043552D" w:rsidP="0043552D">
      <w:pPr>
        <w:spacing w:after="0" w:line="240" w:lineRule="auto"/>
        <w:rPr>
          <w:b/>
          <w:color w:val="000000" w:themeColor="text1"/>
        </w:rPr>
      </w:pPr>
      <w:r w:rsidRPr="000611D3">
        <w:rPr>
          <w:b/>
          <w:color w:val="000000" w:themeColor="text1"/>
        </w:rPr>
        <w:t>Zorgombudsman</w:t>
      </w:r>
    </w:p>
    <w:p w14:paraId="680F062B" w14:textId="4F7060D5" w:rsidR="0043552D" w:rsidRPr="000611D3" w:rsidRDefault="00FD1202" w:rsidP="0043552D">
      <w:pPr>
        <w:spacing w:after="0" w:line="240" w:lineRule="auto"/>
        <w:rPr>
          <w:color w:val="000000" w:themeColor="text1"/>
        </w:rPr>
      </w:pPr>
      <w:r>
        <w:rPr>
          <w:color w:val="000000" w:themeColor="text1"/>
        </w:rPr>
        <w:t>Om de gemeente</w:t>
      </w:r>
      <w:r w:rsidR="0043552D" w:rsidRPr="000611D3">
        <w:rPr>
          <w:color w:val="000000" w:themeColor="text1"/>
        </w:rPr>
        <w:t xml:space="preserve"> in </w:t>
      </w:r>
      <w:r>
        <w:rPr>
          <w:color w:val="000000" w:themeColor="text1"/>
        </w:rPr>
        <w:t>haar</w:t>
      </w:r>
      <w:r w:rsidR="0043552D" w:rsidRPr="000611D3">
        <w:rPr>
          <w:color w:val="000000" w:themeColor="text1"/>
        </w:rPr>
        <w:t xml:space="preserve"> zorgplicht te versterken heeft de ChristenUnie Teylingen het initiatief genomen voor een pilot </w:t>
      </w:r>
      <w:proofErr w:type="spellStart"/>
      <w:r w:rsidR="0043552D" w:rsidRPr="000611D3">
        <w:rPr>
          <w:color w:val="000000" w:themeColor="text1"/>
        </w:rPr>
        <w:t>ZorgOmbudsman</w:t>
      </w:r>
      <w:proofErr w:type="spellEnd"/>
      <w:r w:rsidR="0043552D" w:rsidRPr="000611D3">
        <w:rPr>
          <w:color w:val="000000" w:themeColor="text1"/>
        </w:rPr>
        <w:t xml:space="preserve"> Sociaal Domein. De zorgombudsman is </w:t>
      </w:r>
      <w:proofErr w:type="gramStart"/>
      <w:r w:rsidR="0043552D" w:rsidRPr="000611D3">
        <w:rPr>
          <w:color w:val="000000" w:themeColor="text1"/>
        </w:rPr>
        <w:t>er voor</w:t>
      </w:r>
      <w:proofErr w:type="gramEnd"/>
      <w:r w:rsidR="0043552D" w:rsidRPr="000611D3">
        <w:rPr>
          <w:color w:val="000000" w:themeColor="text1"/>
        </w:rPr>
        <w:t xml:space="preserve"> bedoeld om er voor te zorgen dat mensen niet tussen de wal en het schip vallen, als bijvoorbeeld wel zorg nodig is, maar de gemeente die niet kan bieden omdat het volgens de regel</w:t>
      </w:r>
      <w:r>
        <w:rPr>
          <w:color w:val="000000" w:themeColor="text1"/>
        </w:rPr>
        <w:t>s</w:t>
      </w:r>
      <w:r w:rsidR="0043552D" w:rsidRPr="000611D3">
        <w:rPr>
          <w:color w:val="000000" w:themeColor="text1"/>
        </w:rPr>
        <w:t xml:space="preserve"> niet mogelijk is. Ook adviseert de Zorgombudsman de gemeenteraad over de kwaliteit van de regelgeving. Via de Zorgombudsman functioneert de Raad dichtbij mensen, worden vastgelopen zorgtrajecten opgelost en is de Raad in staat het beleid onderbouwd bij te sturen.</w:t>
      </w:r>
    </w:p>
    <w:p w14:paraId="236C7E2F" w14:textId="77777777" w:rsidR="0043552D" w:rsidRPr="000611D3" w:rsidRDefault="0043552D" w:rsidP="0043552D">
      <w:pPr>
        <w:spacing w:after="0" w:line="240" w:lineRule="auto"/>
        <w:rPr>
          <w:color w:val="000000" w:themeColor="text1"/>
        </w:rPr>
      </w:pPr>
    </w:p>
    <w:p w14:paraId="14318D65" w14:textId="00F8EBEA" w:rsidR="0043552D" w:rsidRPr="000611D3" w:rsidRDefault="0043552D" w:rsidP="00334B9E">
      <w:pPr>
        <w:numPr>
          <w:ilvl w:val="0"/>
          <w:numId w:val="4"/>
        </w:numPr>
        <w:spacing w:after="0" w:line="240" w:lineRule="auto"/>
      </w:pPr>
      <w:r w:rsidRPr="000611D3">
        <w:t xml:space="preserve">De gemeente organiseert een onafhankelijke ombudsfunctie, die kan bemiddelen tussen cliënten en gemeente. </w:t>
      </w:r>
      <w:r w:rsidR="00794EEF">
        <w:t>De leerpunten uit de pilot Zorgo</w:t>
      </w:r>
      <w:r w:rsidRPr="000611D3">
        <w:t xml:space="preserve">mbudsman Sociaal Domein Teylingen en de </w:t>
      </w:r>
      <w:proofErr w:type="spellStart"/>
      <w:r w:rsidRPr="000611D3">
        <w:t>Village</w:t>
      </w:r>
      <w:proofErr w:type="spellEnd"/>
      <w:r w:rsidRPr="000611D3">
        <w:t xml:space="preserve"> Deal worden ingezet bij de inrichting hiervan.</w:t>
      </w:r>
    </w:p>
    <w:p w14:paraId="4C0A17A2" w14:textId="77777777" w:rsidR="0043552D" w:rsidRPr="000611D3" w:rsidRDefault="0043552D" w:rsidP="0043552D">
      <w:pPr>
        <w:spacing w:after="0" w:line="240" w:lineRule="auto"/>
        <w:rPr>
          <w:color w:val="000000" w:themeColor="text1"/>
        </w:rPr>
      </w:pPr>
    </w:p>
    <w:p w14:paraId="3A3987AE" w14:textId="77777777" w:rsidR="0043552D" w:rsidRPr="000611D3" w:rsidRDefault="0043552D" w:rsidP="0043552D">
      <w:pPr>
        <w:spacing w:after="0" w:line="240" w:lineRule="auto"/>
        <w:rPr>
          <w:color w:val="000000" w:themeColor="text1"/>
        </w:rPr>
      </w:pPr>
    </w:p>
    <w:p w14:paraId="4C16F248" w14:textId="77777777" w:rsidR="0043552D" w:rsidRPr="000611D3" w:rsidRDefault="0043552D" w:rsidP="0043552D">
      <w:pPr>
        <w:spacing w:after="0" w:line="240" w:lineRule="auto"/>
        <w:rPr>
          <w:b/>
          <w:color w:val="000000" w:themeColor="text1"/>
        </w:rPr>
      </w:pPr>
      <w:r w:rsidRPr="000611D3">
        <w:rPr>
          <w:b/>
          <w:color w:val="000000" w:themeColor="text1"/>
        </w:rPr>
        <w:t>Thuiszorg</w:t>
      </w:r>
    </w:p>
    <w:p w14:paraId="2759865B" w14:textId="77777777" w:rsidR="0043552D" w:rsidRPr="000611D3" w:rsidRDefault="0043552D" w:rsidP="0043552D">
      <w:pPr>
        <w:spacing w:after="0" w:line="240" w:lineRule="auto"/>
        <w:rPr>
          <w:color w:val="000000" w:themeColor="text1"/>
        </w:rPr>
      </w:pPr>
      <w:r w:rsidRPr="000611D3">
        <w:rPr>
          <w:color w:val="000000" w:themeColor="text1"/>
        </w:rPr>
        <w:t>De ChristenUnie wil zorg naar de menselijke maat. Dit betekent in Teylingen dat de gemeente toeziet op continuïteit van zorg en vaste gezichten in de (thuis)zorg. De gemeente gaat voor zorgaanbieders die kundige werknemers in dienst hebben. De zorg voor inwoners wordt via warme acquisitie gerealiseerd. Zorgverleners krijgen een eerlijke vergoeding van de gemeente voor het belangrijke werk dat ze doen.</w:t>
      </w:r>
    </w:p>
    <w:p w14:paraId="30840E80" w14:textId="77777777" w:rsidR="0043552D" w:rsidRPr="000611D3" w:rsidRDefault="0043552D" w:rsidP="0043552D">
      <w:pPr>
        <w:spacing w:after="0" w:line="240" w:lineRule="auto"/>
        <w:rPr>
          <w:color w:val="000000" w:themeColor="text1"/>
        </w:rPr>
      </w:pPr>
    </w:p>
    <w:p w14:paraId="552D1C3D" w14:textId="77777777" w:rsidR="0043552D" w:rsidRPr="000611D3" w:rsidRDefault="0043552D" w:rsidP="0043552D">
      <w:pPr>
        <w:spacing w:after="0" w:line="240" w:lineRule="auto"/>
        <w:rPr>
          <w:b/>
          <w:color w:val="000000" w:themeColor="text1"/>
        </w:rPr>
      </w:pPr>
      <w:r w:rsidRPr="000611D3">
        <w:rPr>
          <w:b/>
          <w:color w:val="000000" w:themeColor="text1"/>
        </w:rPr>
        <w:t xml:space="preserve">Mantelzorgers </w:t>
      </w:r>
    </w:p>
    <w:p w14:paraId="687F1A6A" w14:textId="77777777" w:rsidR="00794EEF" w:rsidRDefault="0043552D" w:rsidP="0043552D">
      <w:pPr>
        <w:spacing w:after="0" w:line="240" w:lineRule="auto"/>
        <w:rPr>
          <w:color w:val="000000" w:themeColor="text1"/>
        </w:rPr>
      </w:pPr>
      <w:r w:rsidRPr="000611D3">
        <w:rPr>
          <w:color w:val="000000" w:themeColor="text1"/>
        </w:rPr>
        <w:t>Het uitgangspunt bij de ondersteuning van mantelzorgers dient te zijn: wat heeft de mantelzorger nodig? De ChristenUnie Teylingen ondersteunt al ingezet beleid zoals dagbesteding en respijtzorg om overbelasting van mantelzorgers te voorkomen.</w:t>
      </w:r>
    </w:p>
    <w:p w14:paraId="3EA144E6" w14:textId="6F254D5E" w:rsidR="0043552D" w:rsidRPr="000611D3" w:rsidRDefault="0043552D" w:rsidP="0043552D">
      <w:pPr>
        <w:spacing w:after="0" w:line="240" w:lineRule="auto"/>
        <w:rPr>
          <w:b/>
          <w:color w:val="000000" w:themeColor="text1"/>
        </w:rPr>
      </w:pPr>
      <w:r w:rsidRPr="000611D3">
        <w:rPr>
          <w:color w:val="000000" w:themeColor="text1"/>
        </w:rPr>
        <w:t xml:space="preserve"> </w:t>
      </w:r>
    </w:p>
    <w:p w14:paraId="4BDD053E" w14:textId="77777777" w:rsidR="0043552D" w:rsidRPr="000611D3" w:rsidRDefault="0043552D" w:rsidP="00334B9E">
      <w:pPr>
        <w:numPr>
          <w:ilvl w:val="0"/>
          <w:numId w:val="6"/>
        </w:numPr>
        <w:spacing w:after="0" w:line="240" w:lineRule="auto"/>
        <w:rPr>
          <w:color w:val="000000" w:themeColor="text1"/>
        </w:rPr>
      </w:pPr>
      <w:r w:rsidRPr="000611D3">
        <w:rPr>
          <w:color w:val="000000" w:themeColor="text1"/>
        </w:rPr>
        <w:t xml:space="preserve">De gemeente wijst mensen die mantelzorger zijn of worden actief op ondersteuning via het Welzijnswerk, </w:t>
      </w:r>
      <w:proofErr w:type="spellStart"/>
      <w:r w:rsidRPr="000611D3">
        <w:rPr>
          <w:color w:val="000000" w:themeColor="text1"/>
        </w:rPr>
        <w:t>JGTs</w:t>
      </w:r>
      <w:proofErr w:type="spellEnd"/>
      <w:r w:rsidRPr="000611D3">
        <w:rPr>
          <w:color w:val="000000" w:themeColor="text1"/>
        </w:rPr>
        <w:t xml:space="preserve"> en Sociaal Teams.</w:t>
      </w:r>
    </w:p>
    <w:p w14:paraId="791F059E" w14:textId="77777777" w:rsidR="0043552D" w:rsidRPr="000611D3" w:rsidRDefault="0043552D" w:rsidP="00334B9E">
      <w:pPr>
        <w:numPr>
          <w:ilvl w:val="0"/>
          <w:numId w:val="6"/>
        </w:numPr>
        <w:spacing w:after="0" w:line="240" w:lineRule="auto"/>
        <w:rPr>
          <w:color w:val="000000" w:themeColor="text1"/>
        </w:rPr>
      </w:pPr>
      <w:r w:rsidRPr="000611D3">
        <w:rPr>
          <w:color w:val="000000" w:themeColor="text1"/>
        </w:rPr>
        <w:t xml:space="preserve">De gemeente ontwikkelt een visie waarmee ook tevens schotten tussen regelingen kunnen worden weggenomen. </w:t>
      </w:r>
    </w:p>
    <w:p w14:paraId="36278665" w14:textId="77777777" w:rsidR="0043552D" w:rsidRPr="000611D3" w:rsidRDefault="0043552D" w:rsidP="00334B9E">
      <w:pPr>
        <w:numPr>
          <w:ilvl w:val="0"/>
          <w:numId w:val="6"/>
        </w:numPr>
        <w:spacing w:after="0" w:line="240" w:lineRule="auto"/>
        <w:rPr>
          <w:color w:val="000000" w:themeColor="text1"/>
        </w:rPr>
      </w:pPr>
      <w:r w:rsidRPr="000611D3">
        <w:rPr>
          <w:color w:val="000000" w:themeColor="text1"/>
        </w:rPr>
        <w:t>De gemeente faciliteert de coördinatie van informele zorg via Stichting Welzijn Teylingen in samenwerking met maatschappelijke partners.</w:t>
      </w:r>
    </w:p>
    <w:p w14:paraId="255B9E3F" w14:textId="77777777" w:rsidR="0043552D" w:rsidRPr="000611D3" w:rsidRDefault="0043552D" w:rsidP="00334B9E">
      <w:pPr>
        <w:numPr>
          <w:ilvl w:val="0"/>
          <w:numId w:val="6"/>
        </w:numPr>
        <w:spacing w:after="0" w:line="240" w:lineRule="auto"/>
      </w:pPr>
      <w:r w:rsidRPr="000611D3">
        <w:t xml:space="preserve">Jongeren die mantelzorger zijn worden optimaal ondersteund vanuit de WMO, zodat zij gewoon naar school kunnen gaan en vrije tijd hebben. </w:t>
      </w:r>
    </w:p>
    <w:p w14:paraId="46D28A4A" w14:textId="77777777" w:rsidR="0043552D" w:rsidRPr="000611D3" w:rsidRDefault="0043552D" w:rsidP="0043552D">
      <w:pPr>
        <w:spacing w:after="0" w:line="240" w:lineRule="auto"/>
        <w:rPr>
          <w:color w:val="000000" w:themeColor="text1"/>
        </w:rPr>
      </w:pPr>
    </w:p>
    <w:p w14:paraId="16100397" w14:textId="77777777" w:rsidR="0043552D" w:rsidRPr="000611D3" w:rsidRDefault="0043552D" w:rsidP="0043552D">
      <w:pPr>
        <w:spacing w:after="0" w:line="240" w:lineRule="auto"/>
        <w:rPr>
          <w:b/>
          <w:bCs/>
          <w:color w:val="000000" w:themeColor="text1"/>
        </w:rPr>
      </w:pPr>
      <w:r w:rsidRPr="000611D3">
        <w:rPr>
          <w:b/>
          <w:bCs/>
          <w:color w:val="000000" w:themeColor="text1"/>
        </w:rPr>
        <w:t>Openbare gezondheidszorg</w:t>
      </w:r>
    </w:p>
    <w:p w14:paraId="7F666F00" w14:textId="77777777" w:rsidR="0043552D" w:rsidRPr="000611D3" w:rsidRDefault="0043552D" w:rsidP="0043552D">
      <w:pPr>
        <w:spacing w:after="0" w:line="240" w:lineRule="auto"/>
        <w:rPr>
          <w:color w:val="000000" w:themeColor="text1"/>
        </w:rPr>
      </w:pPr>
      <w:r w:rsidRPr="000611D3">
        <w:rPr>
          <w:color w:val="000000" w:themeColor="text1"/>
        </w:rPr>
        <w:t xml:space="preserve">Een gezonde leefstijl is eerst en vooral een verantwoordelijkheid van mensen zelf, maar gaat ook de maatschappij aan. Door te investeren in preventie zorgen wij ervoor dat mensen (langer) gezond blijven. Wij willen dat jongeren fysiek en geestelijk gezond en vrij van verslaving opgroeien. </w:t>
      </w:r>
    </w:p>
    <w:p w14:paraId="17BD4737" w14:textId="2AF9886D" w:rsidR="0043552D" w:rsidRPr="000611D3" w:rsidRDefault="0043552D" w:rsidP="0043552D">
      <w:pPr>
        <w:spacing w:after="0" w:line="240" w:lineRule="auto"/>
        <w:rPr>
          <w:color w:val="000000" w:themeColor="text1"/>
        </w:rPr>
      </w:pPr>
      <w:r w:rsidRPr="000611D3">
        <w:rPr>
          <w:color w:val="000000" w:themeColor="text1"/>
        </w:rPr>
        <w:t xml:space="preserve">De gemeente is verantwoordelijk voor het uitvoeren van taken op het gebied van de publieke gezondheidszorg. De ChristenUnie Teylingen wil bij het ontwikkelen van het regionale gezondheidsbeleid meer ruimte voor een lokaal profiel: een </w:t>
      </w:r>
      <w:r w:rsidR="00794EEF">
        <w:rPr>
          <w:color w:val="000000" w:themeColor="text1"/>
        </w:rPr>
        <w:t>arrangement dat past bij de reë</w:t>
      </w:r>
      <w:r w:rsidRPr="000611D3">
        <w:rPr>
          <w:color w:val="000000" w:themeColor="text1"/>
        </w:rPr>
        <w:t>le problemen in Teylingen, ook als die andere zijn dan regionaal of landelijk.</w:t>
      </w:r>
    </w:p>
    <w:p w14:paraId="41F39809" w14:textId="77777777" w:rsidR="00794EEF" w:rsidRDefault="00794EEF" w:rsidP="0043552D">
      <w:pPr>
        <w:spacing w:after="0" w:line="240" w:lineRule="auto"/>
        <w:rPr>
          <w:color w:val="000000" w:themeColor="text1"/>
        </w:rPr>
      </w:pPr>
    </w:p>
    <w:p w14:paraId="5361D854" w14:textId="77777777" w:rsidR="0043552D" w:rsidRPr="000611D3" w:rsidRDefault="0043552D" w:rsidP="0043552D">
      <w:pPr>
        <w:spacing w:after="0" w:line="240" w:lineRule="auto"/>
        <w:rPr>
          <w:color w:val="000000" w:themeColor="text1"/>
        </w:rPr>
      </w:pPr>
      <w:r w:rsidRPr="000611D3">
        <w:rPr>
          <w:color w:val="000000" w:themeColor="text1"/>
        </w:rPr>
        <w:t xml:space="preserve">Mensen zijn te waardevol om zich te verliezen in verslavingen aan alcohol, roken, drugs, seks en/of gokken. De ChristenUnie wil dat preventie in het lokale gezondheidsbeleid een belangrijke plek krijgt. Niet alleen gericht op alcohol en softdrugs maar ook gameverslaving, het gebruik van synthetische drugs, </w:t>
      </w:r>
      <w:proofErr w:type="spellStart"/>
      <w:r w:rsidRPr="000611D3">
        <w:rPr>
          <w:color w:val="000000" w:themeColor="text1"/>
        </w:rPr>
        <w:t>sexting</w:t>
      </w:r>
      <w:proofErr w:type="spellEnd"/>
      <w:r w:rsidRPr="000611D3">
        <w:rPr>
          <w:color w:val="000000" w:themeColor="text1"/>
        </w:rPr>
        <w:t xml:space="preserve"> en </w:t>
      </w:r>
      <w:proofErr w:type="spellStart"/>
      <w:r w:rsidRPr="000611D3">
        <w:rPr>
          <w:color w:val="000000" w:themeColor="text1"/>
        </w:rPr>
        <w:t>grooming</w:t>
      </w:r>
      <w:proofErr w:type="spellEnd"/>
      <w:r w:rsidRPr="000611D3">
        <w:rPr>
          <w:color w:val="000000" w:themeColor="text1"/>
        </w:rPr>
        <w:t>. De ChristenUnie Teylingen vindt het belangrijk dat ouders en scholen samen optrekken als het gaat om voorlichting en hulpverlening gericht op weerbaarheid en mediawijsheid. Ouders blijven primair verantwoordelijk voor de seksuele opvoeding van hun kinderen.</w:t>
      </w:r>
    </w:p>
    <w:p w14:paraId="6BB4F610" w14:textId="77777777" w:rsidR="0043552D" w:rsidRPr="000611D3" w:rsidRDefault="0043552D" w:rsidP="0043552D">
      <w:pPr>
        <w:spacing w:after="0" w:line="240" w:lineRule="auto"/>
        <w:rPr>
          <w:color w:val="000000" w:themeColor="text1"/>
        </w:rPr>
      </w:pPr>
    </w:p>
    <w:p w14:paraId="1850C511" w14:textId="19F1326A" w:rsidR="0043552D" w:rsidRPr="000611D3" w:rsidRDefault="0043552D" w:rsidP="0043552D">
      <w:pPr>
        <w:spacing w:after="0" w:line="240" w:lineRule="auto"/>
        <w:rPr>
          <w:color w:val="000000" w:themeColor="text1"/>
        </w:rPr>
      </w:pPr>
      <w:r w:rsidRPr="000611D3">
        <w:rPr>
          <w:color w:val="000000" w:themeColor="text1"/>
        </w:rPr>
        <w:t xml:space="preserve">De </w:t>
      </w:r>
      <w:proofErr w:type="spellStart"/>
      <w:r w:rsidRPr="000611D3">
        <w:rPr>
          <w:color w:val="000000" w:themeColor="text1"/>
        </w:rPr>
        <w:t>JGT</w:t>
      </w:r>
      <w:r w:rsidR="00794EEF">
        <w:rPr>
          <w:color w:val="000000" w:themeColor="text1"/>
        </w:rPr>
        <w:t>’</w:t>
      </w:r>
      <w:r w:rsidRPr="000611D3">
        <w:rPr>
          <w:color w:val="000000" w:themeColor="text1"/>
        </w:rPr>
        <w:t>s</w:t>
      </w:r>
      <w:proofErr w:type="spellEnd"/>
      <w:r w:rsidRPr="000611D3">
        <w:rPr>
          <w:color w:val="000000" w:themeColor="text1"/>
        </w:rPr>
        <w:t xml:space="preserve"> en Sociaal Teams werken nauw samen de reeds ingestelde zorgcoördinator mensenhandel voor de regio Hollands Midden in het kader van preventie en voorlichting die zich richt op arbeidsuitbuiting, seksuele uitbuiting en andere vormen van mensenhandel.</w:t>
      </w:r>
    </w:p>
    <w:p w14:paraId="6DA4DD63" w14:textId="77777777" w:rsidR="0043552D" w:rsidRPr="000611D3" w:rsidRDefault="0043552D" w:rsidP="0043552D">
      <w:pPr>
        <w:spacing w:after="0" w:line="240" w:lineRule="auto"/>
        <w:rPr>
          <w:color w:val="000000" w:themeColor="text1"/>
        </w:rPr>
      </w:pPr>
    </w:p>
    <w:p w14:paraId="68CE125A" w14:textId="77777777" w:rsidR="0043552D" w:rsidRPr="000611D3" w:rsidRDefault="0043552D" w:rsidP="0043552D">
      <w:pPr>
        <w:spacing w:after="0" w:line="240" w:lineRule="auto"/>
        <w:rPr>
          <w:color w:val="000000" w:themeColor="text1"/>
        </w:rPr>
      </w:pPr>
      <w:r w:rsidRPr="000611D3">
        <w:rPr>
          <w:b/>
          <w:color w:val="000000" w:themeColor="text1"/>
        </w:rPr>
        <w:t>Investeren in gezinnen en kinderen</w:t>
      </w:r>
      <w:r w:rsidRPr="000611D3">
        <w:rPr>
          <w:color w:val="000000" w:themeColor="text1"/>
        </w:rPr>
        <w:br/>
        <w:t>De ChristenUnie Teylingen vraagt meer aandacht voor het ontwikkelen van sterke en liefdevolle gezinnen. Zo moet de geboortezorg niet alleen gericht zijn op de lichamelijke voorbereiding op de komst van een kindje, maar ook op de mentale voorbereiding. Onderzoek laat zien dat voorlichting en begeleiding positief werken tegen stress in de relatie. Een kind is het beste af als de ouders het samen goed hebben, daarom willen we ouders ondersteunen door ouderschapscursussen via consultatiebureaus aan te bieden. Meer aandacht in de prenatale voorlichting voor psychosociale aspecten en veranderingen in de relatie als gevolg van het vader- en moederschap.</w:t>
      </w:r>
    </w:p>
    <w:p w14:paraId="44A2FC68" w14:textId="77777777" w:rsidR="0043552D" w:rsidRPr="000611D3" w:rsidRDefault="0043552D" w:rsidP="0043552D">
      <w:pPr>
        <w:spacing w:after="0" w:line="240" w:lineRule="auto"/>
        <w:rPr>
          <w:color w:val="000000" w:themeColor="text1"/>
        </w:rPr>
      </w:pPr>
      <w:r w:rsidRPr="000611D3">
        <w:rPr>
          <w:color w:val="000000" w:themeColor="text1"/>
        </w:rPr>
        <w:t xml:space="preserve"> </w:t>
      </w:r>
    </w:p>
    <w:p w14:paraId="3BBA0955" w14:textId="16EE940F" w:rsidR="0043552D" w:rsidRPr="000611D3" w:rsidRDefault="0043552D" w:rsidP="0043552D">
      <w:pPr>
        <w:numPr>
          <w:ilvl w:val="0"/>
          <w:numId w:val="1"/>
        </w:numPr>
        <w:spacing w:after="0" w:line="240" w:lineRule="auto"/>
        <w:rPr>
          <w:color w:val="000000" w:themeColor="text1"/>
        </w:rPr>
      </w:pPr>
      <w:r w:rsidRPr="000611D3">
        <w:rPr>
          <w:color w:val="000000" w:themeColor="text1"/>
        </w:rPr>
        <w:lastRenderedPageBreak/>
        <w:t>Met professionals uit het veld ontwikkelt de gemeente preventief (v)echtscheidingsbeleid, allereerst gericht op het laagdrempelig en vrijwillig versterken van relaties van alle ouders in Teylingen, maar daarnaast ook op tijdige hulp voor kinderen als een scheiding onvermijdelijk is. De gemeente Teylingen sluit aan bij het lopende onderzoek en interven</w:t>
      </w:r>
      <w:r w:rsidR="00794EEF">
        <w:rPr>
          <w:color w:val="000000" w:themeColor="text1"/>
        </w:rPr>
        <w:t>ties van de Hogeschool Leiden in samenwerking met</w:t>
      </w:r>
      <w:r w:rsidRPr="000611D3">
        <w:rPr>
          <w:color w:val="000000" w:themeColor="text1"/>
        </w:rPr>
        <w:t xml:space="preserve"> verlosk</w:t>
      </w:r>
      <w:r w:rsidR="00794EEF">
        <w:rPr>
          <w:color w:val="000000" w:themeColor="text1"/>
        </w:rPr>
        <w:t>undigen en andere professionals.</w:t>
      </w:r>
    </w:p>
    <w:p w14:paraId="6B04DCC4" w14:textId="3BE36872" w:rsidR="0043552D" w:rsidRPr="000611D3" w:rsidRDefault="0043552D" w:rsidP="0043552D">
      <w:pPr>
        <w:numPr>
          <w:ilvl w:val="0"/>
          <w:numId w:val="1"/>
        </w:numPr>
        <w:spacing w:after="0" w:line="240" w:lineRule="auto"/>
        <w:rPr>
          <w:color w:val="000000" w:themeColor="text1"/>
        </w:rPr>
      </w:pPr>
      <w:r w:rsidRPr="000611D3">
        <w:rPr>
          <w:color w:val="000000" w:themeColor="text1"/>
        </w:rPr>
        <w:t>Ouderschapscursussen en informatie over relatieondersteuning moeten</w:t>
      </w:r>
      <w:r w:rsidR="00794EEF">
        <w:rPr>
          <w:color w:val="000000" w:themeColor="text1"/>
        </w:rPr>
        <w:t xml:space="preserve"> laagdrempelig beschikbaar zijn.</w:t>
      </w:r>
    </w:p>
    <w:p w14:paraId="349631B5" w14:textId="67C7EA27" w:rsidR="0043552D" w:rsidRPr="000611D3" w:rsidRDefault="0043552D" w:rsidP="0043552D">
      <w:pPr>
        <w:numPr>
          <w:ilvl w:val="0"/>
          <w:numId w:val="1"/>
        </w:numPr>
        <w:spacing w:after="0" w:line="240" w:lineRule="auto"/>
        <w:rPr>
          <w:color w:val="000000" w:themeColor="text1"/>
        </w:rPr>
      </w:pPr>
      <w:r w:rsidRPr="000611D3">
        <w:rPr>
          <w:color w:val="000000" w:themeColor="text1"/>
        </w:rPr>
        <w:t>Extra inzet op initiatieven waarin oude</w:t>
      </w:r>
      <w:r w:rsidR="00794EEF">
        <w:rPr>
          <w:color w:val="000000" w:themeColor="text1"/>
        </w:rPr>
        <w:t>rs andere ouders ondersteunen. S</w:t>
      </w:r>
      <w:r w:rsidRPr="000611D3">
        <w:rPr>
          <w:color w:val="000000" w:themeColor="text1"/>
        </w:rPr>
        <w:t xml:space="preserve">prekende voorbeelden zijn Home-Start en de Family </w:t>
      </w:r>
      <w:proofErr w:type="spellStart"/>
      <w:r w:rsidRPr="000611D3">
        <w:rPr>
          <w:color w:val="000000" w:themeColor="text1"/>
        </w:rPr>
        <w:t>Factory</w:t>
      </w:r>
      <w:proofErr w:type="spellEnd"/>
      <w:r w:rsidRPr="000611D3">
        <w:rPr>
          <w:color w:val="000000" w:themeColor="text1"/>
        </w:rPr>
        <w:t>.</w:t>
      </w:r>
    </w:p>
    <w:p w14:paraId="00FDB2D1" w14:textId="77777777" w:rsidR="0043552D" w:rsidRPr="000611D3" w:rsidRDefault="0043552D" w:rsidP="0043552D">
      <w:pPr>
        <w:numPr>
          <w:ilvl w:val="0"/>
          <w:numId w:val="1"/>
        </w:numPr>
        <w:spacing w:after="0" w:line="240" w:lineRule="auto"/>
        <w:rPr>
          <w:color w:val="000000" w:themeColor="text1"/>
        </w:rPr>
      </w:pPr>
      <w:r w:rsidRPr="000611D3">
        <w:rPr>
          <w:color w:val="000000" w:themeColor="text1"/>
        </w:rPr>
        <w:t>Het vergemakkelijken van de opzet van gezinshuizen binnen de gemeentegrenzen.</w:t>
      </w:r>
    </w:p>
    <w:p w14:paraId="1FC1A909" w14:textId="77777777" w:rsidR="0043552D" w:rsidRPr="000611D3" w:rsidRDefault="0043552D" w:rsidP="0043552D">
      <w:pPr>
        <w:numPr>
          <w:ilvl w:val="0"/>
          <w:numId w:val="1"/>
        </w:numPr>
        <w:spacing w:after="0" w:line="240" w:lineRule="auto"/>
      </w:pPr>
      <w:r w:rsidRPr="000611D3">
        <w:t>Het stimuleren en bevorderen van psychische gezondheid bij kinderen en ouders, extra inzet op het voorkomen van depressies en suïcide onder jongeren.</w:t>
      </w:r>
    </w:p>
    <w:p w14:paraId="637E7F15" w14:textId="77777777" w:rsidR="0043552D" w:rsidRPr="000611D3" w:rsidRDefault="0043552D" w:rsidP="0043552D">
      <w:pPr>
        <w:numPr>
          <w:ilvl w:val="0"/>
          <w:numId w:val="1"/>
        </w:numPr>
        <w:spacing w:after="0" w:line="240" w:lineRule="auto"/>
      </w:pPr>
      <w:r w:rsidRPr="000611D3">
        <w:t>De gemeente zorgt, samen met de zorgpartners, voor continuïteit van zorg en ondersteuning als jongeren in de jeugdzorg 18 jaar worden. Er mag geen breuklijn 18-/18+ meer zijn.</w:t>
      </w:r>
    </w:p>
    <w:p w14:paraId="06DE328B" w14:textId="77777777" w:rsidR="0043552D" w:rsidRPr="000611D3" w:rsidRDefault="0043552D" w:rsidP="0043552D">
      <w:pPr>
        <w:pStyle w:val="ListParagraph"/>
        <w:numPr>
          <w:ilvl w:val="0"/>
          <w:numId w:val="1"/>
        </w:numPr>
        <w:spacing w:after="0" w:line="240" w:lineRule="auto"/>
      </w:pPr>
      <w:r w:rsidRPr="000611D3">
        <w:t>Inkoop van Jeugdhulp gebeurt niet alleen op prijs, maar vooral op kwaliteit en aansluiting bij identiteit.</w:t>
      </w:r>
    </w:p>
    <w:p w14:paraId="1545BB7E" w14:textId="77777777" w:rsidR="0043552D" w:rsidRPr="000611D3" w:rsidRDefault="0043552D" w:rsidP="0043552D">
      <w:pPr>
        <w:numPr>
          <w:ilvl w:val="0"/>
          <w:numId w:val="1"/>
        </w:numPr>
        <w:spacing w:after="0" w:line="240" w:lineRule="auto"/>
        <w:rPr>
          <w:color w:val="000000" w:themeColor="text1"/>
        </w:rPr>
      </w:pPr>
      <w:r w:rsidRPr="000611D3">
        <w:rPr>
          <w:color w:val="000000" w:themeColor="text1"/>
        </w:rPr>
        <w:t xml:space="preserve">Voor de ChristenUnie Teylingen hoort het leerlingenvervoer gezien de vormgeving van het Sociaal Domein binnen het Sociaal Domein thuis. Des te meer als de </w:t>
      </w:r>
      <w:proofErr w:type="gramStart"/>
      <w:r w:rsidRPr="000611D3">
        <w:rPr>
          <w:color w:val="000000" w:themeColor="text1"/>
        </w:rPr>
        <w:t>gemeente schotten</w:t>
      </w:r>
      <w:proofErr w:type="gramEnd"/>
      <w:r w:rsidRPr="000611D3">
        <w:rPr>
          <w:color w:val="000000" w:themeColor="text1"/>
        </w:rPr>
        <w:t xml:space="preserve"> wil weghalen. Dan is het leerlingenvervoer niet los te koppelen van Passend Onderwijs en/of Jeugdhulp of dagbesteding onder de WMO. </w:t>
      </w:r>
    </w:p>
    <w:p w14:paraId="2F367EB5" w14:textId="77777777" w:rsidR="0043552D" w:rsidRPr="000611D3" w:rsidRDefault="0043552D" w:rsidP="0043552D">
      <w:pPr>
        <w:spacing w:after="0" w:line="240" w:lineRule="auto"/>
        <w:rPr>
          <w:color w:val="000000" w:themeColor="text1"/>
        </w:rPr>
      </w:pPr>
    </w:p>
    <w:p w14:paraId="58A7A67E" w14:textId="77777777" w:rsidR="0043552D" w:rsidRPr="000611D3" w:rsidRDefault="0043552D" w:rsidP="0043552D">
      <w:pPr>
        <w:spacing w:after="0" w:line="240" w:lineRule="auto"/>
        <w:rPr>
          <w:color w:val="000000" w:themeColor="text1"/>
        </w:rPr>
      </w:pPr>
      <w:r w:rsidRPr="000611D3">
        <w:rPr>
          <w:color w:val="000000" w:themeColor="text1"/>
        </w:rPr>
        <w:t>De gemeente Teylingen zet zich in op veilige ontwikkeling, veilige scholen en veilige buurten voor kinderen. De ChristenUnie wil dat kinderen die extra ondersteuning nodig hebben deze zoveel mogelijk dicht bij huis en school kunnen krijgen en dat de zorg past bij de identiteit van het gezin. De gemeente Teylingen ontwikkelt onderwijs-zorgarrangementen met inzet van beproefde methodieken zoals die van Stichting Timon in de regio Utrecht.</w:t>
      </w:r>
    </w:p>
    <w:p w14:paraId="32AB0737" w14:textId="77777777" w:rsidR="0043552D" w:rsidRPr="000611D3" w:rsidRDefault="0043552D" w:rsidP="0043552D">
      <w:pPr>
        <w:spacing w:after="0" w:line="240" w:lineRule="auto"/>
        <w:rPr>
          <w:color w:val="000000" w:themeColor="text1"/>
        </w:rPr>
      </w:pPr>
    </w:p>
    <w:p w14:paraId="6640A1D8" w14:textId="77777777" w:rsidR="0043552D" w:rsidRPr="000611D3" w:rsidRDefault="0043552D" w:rsidP="0043552D">
      <w:pPr>
        <w:numPr>
          <w:ilvl w:val="0"/>
          <w:numId w:val="2"/>
        </w:numPr>
        <w:spacing w:after="0" w:line="240" w:lineRule="auto"/>
      </w:pPr>
      <w:r w:rsidRPr="000611D3">
        <w:t>Ouders/gezinnen worden actief gewezen op de mogelijkheid om via een PGB identiteitsgebonden of specialistische zorg in te kunnen kopen als de gemeente deze zorg niet heeft ingekocht.</w:t>
      </w:r>
    </w:p>
    <w:p w14:paraId="588DC5A4" w14:textId="77777777" w:rsidR="0043552D" w:rsidRPr="000611D3" w:rsidRDefault="0043552D" w:rsidP="0043552D">
      <w:pPr>
        <w:spacing w:after="0" w:line="240" w:lineRule="auto"/>
        <w:rPr>
          <w:b/>
        </w:rPr>
      </w:pPr>
    </w:p>
    <w:p w14:paraId="251DA4F0" w14:textId="77777777" w:rsidR="00794EEF" w:rsidRDefault="0043552D" w:rsidP="0043552D">
      <w:pPr>
        <w:spacing w:after="0" w:line="240" w:lineRule="auto"/>
        <w:rPr>
          <w:color w:val="000000" w:themeColor="text1"/>
        </w:rPr>
      </w:pPr>
      <w:r w:rsidRPr="000611D3">
        <w:rPr>
          <w:b/>
          <w:color w:val="000000" w:themeColor="text1"/>
        </w:rPr>
        <w:t>Kindermishandeling en Huiselijk geweld</w:t>
      </w:r>
      <w:r w:rsidRPr="000611D3">
        <w:rPr>
          <w:i/>
          <w:color w:val="000000" w:themeColor="text1"/>
        </w:rPr>
        <w:br/>
      </w:r>
      <w:r w:rsidRPr="000611D3">
        <w:rPr>
          <w:color w:val="000000" w:themeColor="text1"/>
        </w:rPr>
        <w:t xml:space="preserve">De gevolgen van mishandeling zijn groot. Daarom is het belangrijk dat er extra wordt ingezet op het voorkomen, signaleren en stoppen van kindermishandeling. </w:t>
      </w:r>
      <w:r w:rsidRPr="000611D3">
        <w:rPr>
          <w:color w:val="000000" w:themeColor="text1"/>
        </w:rPr>
        <w:br/>
      </w:r>
    </w:p>
    <w:p w14:paraId="51E40D2D" w14:textId="7D4D4301" w:rsidR="0043552D" w:rsidRPr="000611D3" w:rsidRDefault="0043552D" w:rsidP="0043552D">
      <w:pPr>
        <w:spacing w:after="0" w:line="240" w:lineRule="auto"/>
        <w:rPr>
          <w:color w:val="000000" w:themeColor="text1"/>
        </w:rPr>
      </w:pPr>
      <w:r w:rsidRPr="000611D3">
        <w:rPr>
          <w:color w:val="000000" w:themeColor="text1"/>
        </w:rPr>
        <w:t>Veilig Thuis, het advies- en meldpunt voor huiselijk geweld en kindermishandeling, moet laagdrempelig bereikbaar zijn en bekend bij alle inwoners van Teylingen. Voor slachtoffers van huiselijk geweld moet er passende, hulp en/of een veilige opvang zijn. Opvang het liefst op een plek waar alle hulp onder een dak geboden kan worden. De registratie bij Veilig Thuis en bij de politie moet zo zijn dat het duidelijk is welke vorm van huiselijk geweld er speelt. Zo kan er snel passende handhaving en zorg ingezet worden. De ChristenUnie Teylingen blijft inzetten op het terugdringen van de wachtlijsten bij Veilig Thuis.</w:t>
      </w:r>
    </w:p>
    <w:p w14:paraId="7B6ED5CC" w14:textId="77777777" w:rsidR="00794EEF" w:rsidRDefault="00794EEF" w:rsidP="0043552D">
      <w:pPr>
        <w:spacing w:after="0" w:line="240" w:lineRule="auto"/>
        <w:rPr>
          <w:color w:val="000000" w:themeColor="text1"/>
        </w:rPr>
      </w:pPr>
    </w:p>
    <w:p w14:paraId="34DA6711" w14:textId="59DA41DD" w:rsidR="0043552D" w:rsidRPr="000611D3" w:rsidRDefault="0043552D" w:rsidP="0043552D">
      <w:pPr>
        <w:spacing w:after="0" w:line="240" w:lineRule="auto"/>
        <w:rPr>
          <w:color w:val="000000" w:themeColor="text1"/>
        </w:rPr>
      </w:pPr>
      <w:r w:rsidRPr="000611D3">
        <w:rPr>
          <w:color w:val="000000" w:themeColor="text1"/>
        </w:rPr>
        <w:t>De ChristenUnie Teylingen wil het</w:t>
      </w:r>
      <w:r w:rsidR="00794EEF">
        <w:rPr>
          <w:color w:val="000000" w:themeColor="text1"/>
        </w:rPr>
        <w:t xml:space="preserve"> </w:t>
      </w:r>
      <w:proofErr w:type="spellStart"/>
      <w:r w:rsidR="00794EEF">
        <w:rPr>
          <w:color w:val="000000" w:themeColor="text1"/>
        </w:rPr>
        <w:t>kindwelzijn</w:t>
      </w:r>
      <w:proofErr w:type="spellEnd"/>
      <w:r w:rsidR="00794EEF">
        <w:rPr>
          <w:color w:val="000000" w:themeColor="text1"/>
        </w:rPr>
        <w:t xml:space="preserve"> binnen een (v)echt</w:t>
      </w:r>
      <w:r w:rsidRPr="000611D3">
        <w:rPr>
          <w:color w:val="000000" w:themeColor="text1"/>
        </w:rPr>
        <w:t xml:space="preserve">scheidingssituatie bewaken door preventie en voorlichting. Bij een onvermijdelijke scheiding waarbij dakloosheid ontstaat, is het </w:t>
      </w:r>
      <w:proofErr w:type="spellStart"/>
      <w:r w:rsidRPr="000611D3">
        <w:rPr>
          <w:color w:val="000000" w:themeColor="text1"/>
        </w:rPr>
        <w:t>kindbelang</w:t>
      </w:r>
      <w:proofErr w:type="spellEnd"/>
      <w:r w:rsidRPr="000611D3">
        <w:rPr>
          <w:color w:val="000000" w:themeColor="text1"/>
        </w:rPr>
        <w:t xml:space="preserve"> leidend. De gemeente zet zich in voor huisvesting zodat kinderen –als dat niet ten koste van de veiligheid gaat- de basisvoorzieningen en hun vertrouwde (school)omgeving kunnen behouden.</w:t>
      </w:r>
    </w:p>
    <w:p w14:paraId="39B0CA59" w14:textId="77777777" w:rsidR="0043552D" w:rsidRPr="000611D3" w:rsidRDefault="0043552D" w:rsidP="0043552D">
      <w:pPr>
        <w:spacing w:after="0" w:line="240" w:lineRule="auto"/>
      </w:pPr>
    </w:p>
    <w:p w14:paraId="4E4F83A2" w14:textId="77777777" w:rsidR="0043552D" w:rsidRPr="000611D3" w:rsidRDefault="0043552D" w:rsidP="0043552D">
      <w:pPr>
        <w:spacing w:after="0" w:line="240" w:lineRule="auto"/>
      </w:pPr>
      <w:r w:rsidRPr="000611D3">
        <w:rPr>
          <w:b/>
        </w:rPr>
        <w:t>Armoede en preventie</w:t>
      </w:r>
      <w:r w:rsidRPr="000611D3">
        <w:br/>
        <w:t xml:space="preserve">Ook in Nederland is er sprake van armoede. In Nederland leven ruim 400.000 kinderen in armoede. Veelzeggend is dat 60 procent van deze arme kinderen, werkende ouders heeft. Armoede leidt vaak </w:t>
      </w:r>
      <w:r w:rsidRPr="000611D3">
        <w:lastRenderedPageBreak/>
        <w:t>tot sociale problemen, slechtere schoolprestaties en armoede levert veel stress op. Een vicieuze cirkel van achterstand, waarbij armoede van generatie op generatie over gaat moet zoveel mogelijk worden doorbroken.</w:t>
      </w:r>
    </w:p>
    <w:p w14:paraId="5B79CCBE" w14:textId="77777777" w:rsidR="0043552D" w:rsidRPr="000611D3" w:rsidRDefault="0043552D" w:rsidP="0043552D">
      <w:pPr>
        <w:spacing w:after="0" w:line="240" w:lineRule="auto"/>
      </w:pPr>
    </w:p>
    <w:p w14:paraId="6AB08EA1" w14:textId="77777777" w:rsidR="0043552D" w:rsidRPr="000611D3" w:rsidRDefault="0043552D" w:rsidP="00334B9E">
      <w:pPr>
        <w:numPr>
          <w:ilvl w:val="0"/>
          <w:numId w:val="11"/>
        </w:numPr>
        <w:spacing w:after="0" w:line="240" w:lineRule="auto"/>
      </w:pPr>
      <w:r w:rsidRPr="000611D3">
        <w:t>De gemeente spreekt met woningcorporaties en energieleveranciers af dat betalingsachterstanden tijdig worden gemeld en er pas tot (dreigen met) afsluiting of huisuitzetting wordt overgegaan nadat eerst actief hulp is aangeboden, zeker bij gezinnen met kinderen. De gemeente kijkt ook kritisch naar het eigen gedrag als schuldeiser.</w:t>
      </w:r>
    </w:p>
    <w:p w14:paraId="125CAF20" w14:textId="77777777" w:rsidR="0043552D" w:rsidRPr="000611D3" w:rsidRDefault="0043552D" w:rsidP="00334B9E">
      <w:pPr>
        <w:numPr>
          <w:ilvl w:val="0"/>
          <w:numId w:val="11"/>
        </w:numPr>
        <w:spacing w:after="0" w:line="240" w:lineRule="auto"/>
      </w:pPr>
      <w:r w:rsidRPr="000611D3">
        <w:t>De toegang tot preventief budgetbeheer voor kwetsbare groepen wordt zo laagdrempelig mogelijk gemaakt.</w:t>
      </w:r>
    </w:p>
    <w:p w14:paraId="08B7230A" w14:textId="77777777" w:rsidR="0043552D" w:rsidRPr="000611D3" w:rsidRDefault="0043552D" w:rsidP="00334B9E">
      <w:pPr>
        <w:numPr>
          <w:ilvl w:val="0"/>
          <w:numId w:val="11"/>
        </w:numPr>
        <w:spacing w:after="0" w:line="240" w:lineRule="auto"/>
      </w:pPr>
      <w:r w:rsidRPr="000611D3">
        <w:t xml:space="preserve">Bij regelingen voor minima houdt de </w:t>
      </w:r>
      <w:proofErr w:type="gramStart"/>
      <w:r w:rsidRPr="000611D3">
        <w:t>gemeente rekening</w:t>
      </w:r>
      <w:proofErr w:type="gramEnd"/>
      <w:r w:rsidRPr="000611D3">
        <w:t xml:space="preserve"> met de groep die qua inkomen net boven de bijstandsnorm zit.</w:t>
      </w:r>
    </w:p>
    <w:p w14:paraId="74C7E3E3" w14:textId="409AF909" w:rsidR="0043552D" w:rsidRPr="000611D3" w:rsidRDefault="0043552D" w:rsidP="00334B9E">
      <w:pPr>
        <w:numPr>
          <w:ilvl w:val="0"/>
          <w:numId w:val="11"/>
        </w:numPr>
        <w:spacing w:after="0" w:line="240" w:lineRule="auto"/>
      </w:pPr>
      <w:r w:rsidRPr="000611D3">
        <w:t>De gemeente heeft binnen armoedebestrijding bijzondere aandacht voor sociale inclusie van kinderen.</w:t>
      </w:r>
      <w:r w:rsidR="00794EEF">
        <w:t xml:space="preserve"> De ChristenUnie staat daarbij open voor middelen zoals bijvoorbeeld het verstrekken van een leensmartmobiel.   </w:t>
      </w:r>
      <w:r w:rsidRPr="000611D3">
        <w:t xml:space="preserve"> </w:t>
      </w:r>
    </w:p>
    <w:p w14:paraId="337E7094" w14:textId="77777777" w:rsidR="0043552D" w:rsidRPr="000611D3" w:rsidRDefault="0043552D" w:rsidP="0043552D">
      <w:pPr>
        <w:spacing w:after="0" w:line="240" w:lineRule="auto"/>
      </w:pPr>
    </w:p>
    <w:p w14:paraId="14B1B403" w14:textId="77777777" w:rsidR="0043552D" w:rsidRPr="000611D3" w:rsidRDefault="0043552D" w:rsidP="0043552D">
      <w:pPr>
        <w:spacing w:after="0" w:line="240" w:lineRule="auto"/>
        <w:rPr>
          <w:color w:val="000000" w:themeColor="text1"/>
        </w:rPr>
      </w:pPr>
      <w:r w:rsidRPr="000611D3">
        <w:rPr>
          <w:color w:val="000000" w:themeColor="text1"/>
        </w:rPr>
        <w:t xml:space="preserve">En hoewel wij het liefst een samenleving zouden zien waarin Voedselbanken en Kledingbanken niet nodig zijn, is de ChristenUnie dankbaar voor het kostbare werk dat zij doen. Ook zij mogen op de steun van de gemeente rekenen, bijvoorbeeld door het beschikbaar stellen van een locatie of vervoersmiddel. </w:t>
      </w:r>
    </w:p>
    <w:p w14:paraId="00538D31" w14:textId="77777777" w:rsidR="0043552D" w:rsidRPr="000611D3" w:rsidRDefault="0043552D" w:rsidP="0043552D">
      <w:pPr>
        <w:spacing w:after="0" w:line="240" w:lineRule="auto"/>
      </w:pPr>
    </w:p>
    <w:p w14:paraId="205C49D3" w14:textId="77777777" w:rsidR="0043552D" w:rsidRPr="000611D3" w:rsidRDefault="0043552D" w:rsidP="0043552D">
      <w:pPr>
        <w:spacing w:after="0" w:line="240" w:lineRule="auto"/>
        <w:rPr>
          <w:color w:val="000000" w:themeColor="text1"/>
        </w:rPr>
      </w:pPr>
      <w:r w:rsidRPr="000611D3">
        <w:rPr>
          <w:b/>
          <w:color w:val="000000" w:themeColor="text1"/>
        </w:rPr>
        <w:t>Schulden</w:t>
      </w:r>
      <w:r w:rsidRPr="000611D3">
        <w:rPr>
          <w:color w:val="000000" w:themeColor="text1"/>
        </w:rPr>
        <w:br/>
        <w:t xml:space="preserve">Om te voorkomen dat voor zowel mensen zelf, als ook schuldeisers en samenleving de gevolgen van schulden zich in rap tempo opstapelen moet de gemeente snelle en toegankelijke schuldhulpverlening bieden. Ingewikkelde bureaucratie moet zoveel mogelijk worden vermeden. </w:t>
      </w:r>
    </w:p>
    <w:p w14:paraId="0F88DFE6" w14:textId="77777777" w:rsidR="0043552D" w:rsidRPr="000611D3" w:rsidRDefault="0043552D" w:rsidP="0043552D">
      <w:pPr>
        <w:spacing w:after="0" w:line="240" w:lineRule="auto"/>
        <w:rPr>
          <w:color w:val="000000" w:themeColor="text1"/>
        </w:rPr>
      </w:pPr>
      <w:r w:rsidRPr="000611D3">
        <w:rPr>
          <w:color w:val="000000" w:themeColor="text1"/>
        </w:rPr>
        <w:t xml:space="preserve">Het hebben van schulden levert veel stress op en leidt vaak tot geestelijke en lichamelijke klachten. De aanpak van schulden heeft dus haast. Wachttijden moeten zoveel mogelijk worden beperkt en als een schuldhulptraject start moeten schuldeisers zo snel mogelijk worden geïnformeerd. Vrijwilligersorganisaties zoals de reeds opgeleide vrijwilligers en Schuldhulpmaatjes moeten hierbij ook op steun van de gemeente kunnen rekenen. Dat kan zijn financieel, maar ook in praktische zin, in de aansturing of in kennisoverdracht. </w:t>
      </w:r>
    </w:p>
    <w:p w14:paraId="11023DEB" w14:textId="77777777" w:rsidR="0043552D" w:rsidRPr="000611D3" w:rsidRDefault="0043552D" w:rsidP="0043552D">
      <w:pPr>
        <w:spacing w:after="0" w:line="240" w:lineRule="auto"/>
        <w:rPr>
          <w:color w:val="000000" w:themeColor="text1"/>
        </w:rPr>
      </w:pPr>
    </w:p>
    <w:p w14:paraId="1E0E1F2A" w14:textId="4FF0FDD1" w:rsidR="0043552D" w:rsidRPr="000611D3" w:rsidRDefault="0043552D" w:rsidP="00334B9E">
      <w:pPr>
        <w:numPr>
          <w:ilvl w:val="0"/>
          <w:numId w:val="12"/>
        </w:numPr>
        <w:spacing w:after="0" w:line="240" w:lineRule="auto"/>
        <w:rPr>
          <w:color w:val="000000" w:themeColor="text1"/>
        </w:rPr>
      </w:pPr>
      <w:r w:rsidRPr="000611D3">
        <w:rPr>
          <w:color w:val="000000" w:themeColor="text1"/>
        </w:rPr>
        <w:t>Na aanmelding moet iemand binnen minimaal twee weken bij de sch</w:t>
      </w:r>
      <w:r w:rsidR="00794EEF">
        <w:rPr>
          <w:color w:val="000000" w:themeColor="text1"/>
        </w:rPr>
        <w:t>uldhulpverlening terecht kunnen.</w:t>
      </w:r>
      <w:r w:rsidRPr="000611D3">
        <w:rPr>
          <w:color w:val="000000" w:themeColor="text1"/>
        </w:rPr>
        <w:t xml:space="preserve"> </w:t>
      </w:r>
    </w:p>
    <w:p w14:paraId="1ECE49FA" w14:textId="77777777" w:rsidR="0043552D" w:rsidRPr="000611D3" w:rsidRDefault="0043552D" w:rsidP="00334B9E">
      <w:pPr>
        <w:numPr>
          <w:ilvl w:val="0"/>
          <w:numId w:val="12"/>
        </w:numPr>
        <w:spacing w:after="0" w:line="240" w:lineRule="auto"/>
        <w:rPr>
          <w:color w:val="000000" w:themeColor="text1"/>
        </w:rPr>
      </w:pPr>
      <w:r w:rsidRPr="000611D3">
        <w:rPr>
          <w:color w:val="000000" w:themeColor="text1"/>
        </w:rPr>
        <w:t>Binnen het Convenant Voorkomen Uithuiszetting mogen de convenantpartners zich niet als preferente schuldeiser opstellen. Gezinnen met kinderen die te maken hebben met (dreigende) dakloosheid komen in aanmerking voor urgentie.</w:t>
      </w:r>
    </w:p>
    <w:p w14:paraId="6AF8CCBE" w14:textId="28687DE7" w:rsidR="0043552D" w:rsidRDefault="0043552D" w:rsidP="00334B9E">
      <w:pPr>
        <w:numPr>
          <w:ilvl w:val="0"/>
          <w:numId w:val="12"/>
        </w:numPr>
        <w:spacing w:after="0" w:line="240" w:lineRule="auto"/>
        <w:rPr>
          <w:color w:val="000000" w:themeColor="text1"/>
        </w:rPr>
      </w:pPr>
      <w:r w:rsidRPr="000611D3">
        <w:rPr>
          <w:color w:val="000000" w:themeColor="text1"/>
        </w:rPr>
        <w:t>In sommige gevallen moet het mogelijk zijn om schulden -gedeeltelijk- af te lossen door maatschappelijke inzet.</w:t>
      </w:r>
    </w:p>
    <w:p w14:paraId="70131DBB" w14:textId="659ABA89" w:rsidR="0043552D" w:rsidRPr="000611D3" w:rsidRDefault="0043552D" w:rsidP="0043552D">
      <w:pPr>
        <w:rPr>
          <w:color w:val="000000" w:themeColor="text1"/>
        </w:rPr>
      </w:pPr>
    </w:p>
    <w:p w14:paraId="36D0E74C" w14:textId="77777777" w:rsidR="0043552D" w:rsidRDefault="0043552D">
      <w:r>
        <w:br w:type="page"/>
      </w:r>
    </w:p>
    <w:p w14:paraId="07461220" w14:textId="77777777" w:rsidR="0043552D" w:rsidRPr="000611D3" w:rsidRDefault="0043552D" w:rsidP="0043552D">
      <w:pPr>
        <w:spacing w:after="0" w:line="240" w:lineRule="auto"/>
        <w:rPr>
          <w:b/>
          <w:sz w:val="32"/>
          <w:szCs w:val="32"/>
        </w:rPr>
      </w:pPr>
      <w:r w:rsidRPr="000611D3">
        <w:rPr>
          <w:b/>
          <w:sz w:val="32"/>
          <w:szCs w:val="32"/>
        </w:rPr>
        <w:lastRenderedPageBreak/>
        <w:t>Samen Leven</w:t>
      </w:r>
    </w:p>
    <w:p w14:paraId="2631FBFD" w14:textId="77777777" w:rsidR="0043552D" w:rsidRPr="000611D3" w:rsidRDefault="0043552D" w:rsidP="0043552D">
      <w:pPr>
        <w:spacing w:after="0" w:line="240" w:lineRule="auto"/>
      </w:pPr>
    </w:p>
    <w:p w14:paraId="669CF2BF" w14:textId="77777777" w:rsidR="0043552D" w:rsidRPr="000611D3" w:rsidRDefault="0043552D" w:rsidP="0043552D">
      <w:pPr>
        <w:spacing w:after="0" w:line="240" w:lineRule="auto"/>
      </w:pPr>
    </w:p>
    <w:p w14:paraId="2E19816C" w14:textId="77777777" w:rsidR="0043552D" w:rsidRPr="000611D3" w:rsidRDefault="0043552D" w:rsidP="0043552D">
      <w:pPr>
        <w:spacing w:after="0" w:line="240" w:lineRule="auto"/>
        <w:rPr>
          <w:b/>
        </w:rPr>
      </w:pPr>
      <w:r w:rsidRPr="000611D3">
        <w:rPr>
          <w:b/>
        </w:rPr>
        <w:t>Wonen</w:t>
      </w:r>
    </w:p>
    <w:p w14:paraId="2386E5A0" w14:textId="78CB8990" w:rsidR="0043552D" w:rsidRPr="000611D3" w:rsidRDefault="0043552D" w:rsidP="0043552D">
      <w:pPr>
        <w:spacing w:after="0" w:line="240" w:lineRule="auto"/>
      </w:pPr>
      <w:r w:rsidRPr="000611D3">
        <w:rPr>
          <w:color w:val="000000"/>
        </w:rPr>
        <w:t xml:space="preserve">Een goed en betaalbaar huis in een prettige wijk, dat is voor ons allemaal belangrijk. De beschikbaarheid van de juiste woningen is helaas niet vanzelfsprekend. Er zijn lange wachtlijsten </w:t>
      </w:r>
      <w:r w:rsidR="00794EEF">
        <w:rPr>
          <w:color w:val="000000"/>
        </w:rPr>
        <w:t>voor sociale huurwoningen, duur</w:t>
      </w:r>
      <w:r w:rsidRPr="000611D3">
        <w:rPr>
          <w:color w:val="000000"/>
        </w:rPr>
        <w:t>betaalde woningen staan onder water en de behoefte aan betaalbare huurwoningen in de vrije sector is groot. De ChristenUnie wil dat de lokale overheid met toekomstgericht woningbeleid de woningmarkt stimuleert, zodat starters een steuntje in de rug krijgen, er voldoende passende huurwoningen zijn en er ruimte is voor particuliere (nieuw)bouw.</w:t>
      </w:r>
    </w:p>
    <w:p w14:paraId="0923F95B" w14:textId="77777777" w:rsidR="0043552D" w:rsidRPr="000611D3" w:rsidRDefault="0043552D" w:rsidP="0043552D">
      <w:pPr>
        <w:spacing w:after="0" w:line="240" w:lineRule="auto"/>
      </w:pPr>
    </w:p>
    <w:p w14:paraId="4421BD73" w14:textId="77777777" w:rsidR="0043552D" w:rsidRPr="000611D3" w:rsidRDefault="0043552D" w:rsidP="0043552D">
      <w:pPr>
        <w:spacing w:after="0" w:line="240" w:lineRule="auto"/>
      </w:pPr>
      <w:r w:rsidRPr="000611D3">
        <w:t xml:space="preserve">Het woonbeleid van de gemeente Teylingen moet gebaseerd zijn op de actuele vraag én op toekomstige ontwikkelingen. In de gemeentelijke woonvisie wordt daarom integraal naar de lokale woningmarkt gekeken en worden de noodzakelijke maatregelen beschreven. Naast woningcorporaties, krijgen ook wijkraden en huurdersverenigingen wat de ChristenUnie betreft een prominente rol bij het opstellen van deze visie. </w:t>
      </w:r>
    </w:p>
    <w:p w14:paraId="5D6DB0C1" w14:textId="77777777" w:rsidR="0043552D" w:rsidRPr="000611D3" w:rsidRDefault="0043552D" w:rsidP="0043552D">
      <w:pPr>
        <w:spacing w:after="0" w:line="240" w:lineRule="auto"/>
      </w:pPr>
    </w:p>
    <w:p w14:paraId="5422BCFF" w14:textId="77777777" w:rsidR="0043552D" w:rsidRPr="000611D3" w:rsidRDefault="0043552D" w:rsidP="00334B9E">
      <w:pPr>
        <w:pStyle w:val="ListParagraph"/>
        <w:numPr>
          <w:ilvl w:val="0"/>
          <w:numId w:val="20"/>
        </w:numPr>
        <w:spacing w:after="0" w:line="240" w:lineRule="auto"/>
      </w:pPr>
      <w:r w:rsidRPr="000611D3">
        <w:t>De gemeente Teylingen ontwikkelt een visie op particuliere huur, voert dit uit en controleert dit.</w:t>
      </w:r>
    </w:p>
    <w:p w14:paraId="53B95728" w14:textId="77777777" w:rsidR="0043552D" w:rsidRPr="000611D3" w:rsidRDefault="0043552D" w:rsidP="00334B9E">
      <w:pPr>
        <w:pStyle w:val="ListParagraph"/>
        <w:numPr>
          <w:ilvl w:val="0"/>
          <w:numId w:val="20"/>
        </w:numPr>
        <w:spacing w:after="0" w:line="240" w:lineRule="auto"/>
      </w:pPr>
      <w:r w:rsidRPr="000611D3">
        <w:t>Er wordt regionaal samengewerkt tussen gemeenten als het gaat om wachtlijstbeheer, nieuwbouw en studentenhuisvesting.</w:t>
      </w:r>
    </w:p>
    <w:p w14:paraId="08516F2E" w14:textId="77777777" w:rsidR="0043552D" w:rsidRPr="000611D3" w:rsidRDefault="0043552D" w:rsidP="00334B9E">
      <w:pPr>
        <w:pStyle w:val="ListParagraph"/>
        <w:numPr>
          <w:ilvl w:val="0"/>
          <w:numId w:val="20"/>
        </w:numPr>
        <w:spacing w:after="0" w:line="240" w:lineRule="auto"/>
        <w:ind w:left="714" w:hanging="357"/>
      </w:pPr>
      <w:r w:rsidRPr="000611D3">
        <w:t xml:space="preserve">Woningen worden duurzaam gebouwd en de gemeente zet in op verduurzaming van bestaande woningen (nul-op-de-meter). </w:t>
      </w:r>
    </w:p>
    <w:p w14:paraId="3722DC6D" w14:textId="77777777" w:rsidR="0043552D" w:rsidRPr="000611D3" w:rsidRDefault="0043552D" w:rsidP="00334B9E">
      <w:pPr>
        <w:pStyle w:val="ListParagraph"/>
        <w:numPr>
          <w:ilvl w:val="0"/>
          <w:numId w:val="20"/>
        </w:numPr>
        <w:spacing w:after="0" w:line="240" w:lineRule="auto"/>
        <w:ind w:left="714" w:hanging="357"/>
      </w:pPr>
      <w:r w:rsidRPr="000611D3">
        <w:t>De ChristenUnie geeft de voorkeur aan gespreide, kleinschalige woonvormen zonder verdringing op de huurhuizenmarkt van Teylingen. Dit kan door (tijdelijk) extra huisvesting te realiseren, en door het verbouwen van bijvoorbeeld kantoorpanden tot woningen, zodat onze jongvolwassenen zich niet gedwongen voelen hun geboortedorp te verlaten.</w:t>
      </w:r>
    </w:p>
    <w:p w14:paraId="4F6F1B96" w14:textId="77777777" w:rsidR="0043552D" w:rsidRPr="000611D3" w:rsidRDefault="0043552D" w:rsidP="00334B9E">
      <w:pPr>
        <w:pStyle w:val="ListParagraph"/>
        <w:numPr>
          <w:ilvl w:val="0"/>
          <w:numId w:val="20"/>
        </w:numPr>
        <w:spacing w:after="0" w:line="240" w:lineRule="auto"/>
      </w:pPr>
      <w:r w:rsidRPr="000611D3">
        <w:t>De duurzaamheidslening blijft in Teylingen beschikbaar.</w:t>
      </w:r>
    </w:p>
    <w:p w14:paraId="74822919" w14:textId="77777777" w:rsidR="0043552D" w:rsidRPr="000611D3" w:rsidRDefault="0043552D" w:rsidP="00334B9E">
      <w:pPr>
        <w:pStyle w:val="ListParagraph"/>
        <w:numPr>
          <w:ilvl w:val="0"/>
          <w:numId w:val="20"/>
        </w:numPr>
        <w:spacing w:after="0" w:line="240" w:lineRule="auto"/>
      </w:pPr>
      <w:r w:rsidRPr="000611D3">
        <w:t>Teylingen bouwt zoveel mogelijk levensloopbestendige woningen en wijken, ondersteund door een goede infrastructuur (sociaal-culturele activiteiten en zorgondersteuning). Eventuele belemmeringen in de regelgeving worden zoveel mogelijk weggenomen. Renovaties worden door woningcorporaties aangegrepen om woningen levensloopbestendig te maken.</w:t>
      </w:r>
    </w:p>
    <w:p w14:paraId="406F9B98" w14:textId="77777777" w:rsidR="0043552D" w:rsidRPr="000611D3" w:rsidRDefault="0043552D" w:rsidP="00334B9E">
      <w:pPr>
        <w:pStyle w:val="ListParagraph"/>
        <w:numPr>
          <w:ilvl w:val="0"/>
          <w:numId w:val="20"/>
        </w:numPr>
        <w:spacing w:after="0" w:line="240" w:lineRule="auto"/>
      </w:pPr>
      <w:r w:rsidRPr="000611D3">
        <w:t xml:space="preserve">Bij nieuwbouw moet het uitgangspunt zijn om dat zonder gasaansluiting te doen. </w:t>
      </w:r>
    </w:p>
    <w:p w14:paraId="14B0E545" w14:textId="77777777" w:rsidR="0043552D" w:rsidRPr="000611D3" w:rsidRDefault="0043552D" w:rsidP="00334B9E">
      <w:pPr>
        <w:pStyle w:val="ListParagraph"/>
        <w:numPr>
          <w:ilvl w:val="0"/>
          <w:numId w:val="20"/>
        </w:numPr>
        <w:spacing w:after="0" w:line="240" w:lineRule="auto"/>
      </w:pPr>
      <w:r w:rsidRPr="000611D3">
        <w:t>Projectontwikkelaars moeten de woonvisie van de gemeente respecteren. Het woonprobleem moet aan de bron worden aangepakt. De gemeente stelt vast wat voor soort woningen er in de gemeente nodig zijn en zorgt ervoor dat deze woningen ook gebouwd gaan worden in samenspraak met de projectontwikkelaars. Het kan niet zo zijn dat de projectontwikkelaar bepaalt wat er wordt gebouwd.</w:t>
      </w:r>
    </w:p>
    <w:p w14:paraId="14918B66" w14:textId="77777777" w:rsidR="0043552D" w:rsidRPr="000611D3" w:rsidRDefault="0043552D" w:rsidP="00334B9E">
      <w:pPr>
        <w:pStyle w:val="ListParagraph"/>
        <w:numPr>
          <w:ilvl w:val="0"/>
          <w:numId w:val="20"/>
        </w:numPr>
        <w:spacing w:after="0" w:line="240" w:lineRule="auto"/>
      </w:pPr>
      <w:r w:rsidRPr="000611D3">
        <w:t xml:space="preserve">Seniorenwoningen en jongerenhuisvesting in de centra van de drie dorpskernen. </w:t>
      </w:r>
    </w:p>
    <w:p w14:paraId="2E9D86B2" w14:textId="77777777" w:rsidR="0043552D" w:rsidRPr="000611D3" w:rsidRDefault="0043552D" w:rsidP="00334B9E">
      <w:pPr>
        <w:pStyle w:val="ListParagraph"/>
        <w:numPr>
          <w:ilvl w:val="0"/>
          <w:numId w:val="20"/>
        </w:numPr>
        <w:spacing w:after="0" w:line="240" w:lineRule="auto"/>
      </w:pPr>
      <w:r w:rsidRPr="000611D3">
        <w:t xml:space="preserve">Ouderen in een koopwoning kunnen gebruik maken van een </w:t>
      </w:r>
      <w:proofErr w:type="spellStart"/>
      <w:r w:rsidRPr="000611D3">
        <w:t>Blijverslening</w:t>
      </w:r>
      <w:proofErr w:type="spellEnd"/>
      <w:r w:rsidRPr="000611D3">
        <w:t xml:space="preserve"> om de woning aan te passen zodat ze er, ondanks toenemende lichamelijke beperkingen, kunnen blijven wonen.</w:t>
      </w:r>
    </w:p>
    <w:p w14:paraId="6C452ECE" w14:textId="77777777" w:rsidR="0043552D" w:rsidRPr="000611D3" w:rsidRDefault="0043552D" w:rsidP="00334B9E">
      <w:pPr>
        <w:pStyle w:val="ListParagraph"/>
        <w:numPr>
          <w:ilvl w:val="0"/>
          <w:numId w:val="20"/>
        </w:numPr>
        <w:spacing w:after="0" w:line="240" w:lineRule="auto"/>
        <w:ind w:left="714" w:hanging="357"/>
      </w:pPr>
      <w:r w:rsidRPr="000611D3">
        <w:t xml:space="preserve">De gemeente ontwikkelt een plan van aanpak ‘asbestsanering’ zodat alle daken in Teylingen voor 2024 asbestvrij zijn. Hiervoor wordt samenwerking met de Provincie gezocht. </w:t>
      </w:r>
    </w:p>
    <w:p w14:paraId="3521945D" w14:textId="77777777" w:rsidR="0043552D" w:rsidRPr="000611D3" w:rsidRDefault="0043552D" w:rsidP="0043552D">
      <w:pPr>
        <w:spacing w:after="0" w:line="240" w:lineRule="auto"/>
      </w:pPr>
    </w:p>
    <w:p w14:paraId="6445939E" w14:textId="77777777" w:rsidR="0043552D" w:rsidRPr="000611D3" w:rsidRDefault="0043552D" w:rsidP="0043552D">
      <w:pPr>
        <w:spacing w:after="0" w:line="240" w:lineRule="auto"/>
        <w:rPr>
          <w:rFonts w:eastAsia="Times New Roman" w:cs="Times New Roman"/>
          <w:b/>
          <w:color w:val="000000"/>
          <w:lang w:eastAsia="en-GB"/>
        </w:rPr>
      </w:pPr>
      <w:r w:rsidRPr="000611D3">
        <w:rPr>
          <w:rFonts w:eastAsia="Times New Roman" w:cs="Times New Roman"/>
          <w:b/>
          <w:color w:val="000000"/>
          <w:lang w:eastAsia="en-GB"/>
        </w:rPr>
        <w:t>Buurtwinkels</w:t>
      </w:r>
    </w:p>
    <w:p w14:paraId="5C3CFA73" w14:textId="4A490417" w:rsidR="0043552D" w:rsidRPr="000611D3" w:rsidRDefault="0043552D" w:rsidP="0043552D">
      <w:pPr>
        <w:spacing w:after="0" w:line="240" w:lineRule="auto"/>
        <w:rPr>
          <w:rFonts w:eastAsia="Times New Roman" w:cs="Times New Roman"/>
          <w:color w:val="000000"/>
          <w:lang w:eastAsia="en-GB"/>
        </w:rPr>
      </w:pPr>
      <w:r w:rsidRPr="000611D3">
        <w:rPr>
          <w:rFonts w:eastAsia="Times New Roman" w:cs="Times New Roman"/>
          <w:color w:val="000000"/>
          <w:lang w:eastAsia="en-GB"/>
        </w:rPr>
        <w:t xml:space="preserve">De handtekeningenactie voor het behoud van de Hoogvliet in de Postwijk in Sassenheim heeft laten zien dat er in de wijken op sommige plekken behoefte is aan een supermarkt in de buurt. De ChristenUnie is weliswaar een voorstander om de supermarkten als trekkers in de centra te huisvesten, maar we willen graag ruimte bieden aan kleinschalige initiatieven die tot een buurtwinkel </w:t>
      </w:r>
      <w:r w:rsidRPr="000611D3">
        <w:rPr>
          <w:rFonts w:eastAsia="Times New Roman" w:cs="Times New Roman"/>
          <w:color w:val="000000"/>
          <w:lang w:eastAsia="en-GB"/>
        </w:rPr>
        <w:lastRenderedPageBreak/>
        <w:t xml:space="preserve">voor de dagelijkse boodschappen zouden kunnen leiden, zodat bijvoorbeeld ouderen in hun eigen buurt makkelijker zelf nog even wat kleine boodschappen kunnen doen en daarmee wat meer onder de mensen komen. We denken daarbij aan vergelijkbare zaken als de AH </w:t>
      </w:r>
      <w:proofErr w:type="spellStart"/>
      <w:r w:rsidRPr="000611D3">
        <w:rPr>
          <w:rFonts w:eastAsia="Times New Roman" w:cs="Times New Roman"/>
          <w:color w:val="000000"/>
          <w:lang w:eastAsia="en-GB"/>
        </w:rPr>
        <w:t>to</w:t>
      </w:r>
      <w:proofErr w:type="spellEnd"/>
      <w:r w:rsidRPr="000611D3">
        <w:rPr>
          <w:rFonts w:eastAsia="Times New Roman" w:cs="Times New Roman"/>
          <w:color w:val="000000"/>
          <w:lang w:eastAsia="en-GB"/>
        </w:rPr>
        <w:t xml:space="preserve"> go op stations, of de Britse ‘corner shops’.</w:t>
      </w:r>
      <w:r w:rsidR="00827051">
        <w:rPr>
          <w:rFonts w:eastAsia="Times New Roman" w:cs="Times New Roman"/>
          <w:color w:val="000000"/>
          <w:lang w:eastAsia="en-GB"/>
        </w:rPr>
        <w:t xml:space="preserve"> In sommige gevallen worden dit soort winkels ook door vrijwilligers </w:t>
      </w:r>
      <w:proofErr w:type="spellStart"/>
      <w:r w:rsidR="00827051">
        <w:rPr>
          <w:rFonts w:eastAsia="Times New Roman" w:cs="Times New Roman"/>
          <w:color w:val="000000"/>
          <w:lang w:eastAsia="en-GB"/>
        </w:rPr>
        <w:t>bemensd</w:t>
      </w:r>
      <w:proofErr w:type="spellEnd"/>
      <w:r w:rsidR="00827051">
        <w:rPr>
          <w:rFonts w:eastAsia="Times New Roman" w:cs="Times New Roman"/>
          <w:color w:val="000000"/>
          <w:lang w:eastAsia="en-GB"/>
        </w:rPr>
        <w:t>.</w:t>
      </w:r>
    </w:p>
    <w:p w14:paraId="2A60F6C1" w14:textId="77777777" w:rsidR="0043552D" w:rsidRPr="000611D3" w:rsidRDefault="0043552D" w:rsidP="0043552D">
      <w:pPr>
        <w:spacing w:after="0" w:line="240" w:lineRule="auto"/>
      </w:pPr>
    </w:p>
    <w:p w14:paraId="64E70FF2" w14:textId="77777777" w:rsidR="0043552D" w:rsidRPr="000611D3" w:rsidRDefault="0043552D" w:rsidP="0043552D">
      <w:pPr>
        <w:spacing w:after="0" w:line="240" w:lineRule="auto"/>
        <w:rPr>
          <w:rFonts w:eastAsia="Times New Roman" w:cs="Times New Roman"/>
          <w:b/>
          <w:color w:val="000000"/>
          <w:lang w:eastAsia="en-GB"/>
        </w:rPr>
      </w:pPr>
      <w:r w:rsidRPr="000611D3">
        <w:rPr>
          <w:rFonts w:eastAsia="Times New Roman" w:cs="Times New Roman"/>
          <w:b/>
          <w:color w:val="000000"/>
          <w:lang w:eastAsia="en-GB"/>
        </w:rPr>
        <w:t>Woningbouw</w:t>
      </w:r>
    </w:p>
    <w:p w14:paraId="0F5B9BD9" w14:textId="77777777" w:rsidR="0043552D" w:rsidRPr="000611D3" w:rsidRDefault="0043552D" w:rsidP="0043552D">
      <w:pPr>
        <w:spacing w:after="0" w:line="240" w:lineRule="auto"/>
        <w:rPr>
          <w:rFonts w:eastAsia="Times New Roman" w:cs="Times New Roman"/>
          <w:color w:val="000000"/>
          <w:lang w:eastAsia="en-GB"/>
        </w:rPr>
      </w:pPr>
      <w:r w:rsidRPr="000611D3">
        <w:rPr>
          <w:rFonts w:eastAsia="Times New Roman" w:cs="Times New Roman"/>
          <w:color w:val="000000"/>
          <w:lang w:eastAsia="en-GB"/>
        </w:rPr>
        <w:t xml:space="preserve">We sluiten als ChristenUnie aan bij de Regionale Woonagenda. Wel zien we dat het percentage sociale huurwoningen voor de gemeente Teylingen naar boven bijgesteld zou mogen worden. We pleiten dan ook voor minimaal 30% sociale huurwoningen bij nieuwbouw in Sassenheim en Warmond en 25% voor Voorhout. Daarnaast zien we ook graag dat in de drie dorpen minimaal 15% </w:t>
      </w:r>
      <w:proofErr w:type="spellStart"/>
      <w:r w:rsidRPr="000611D3">
        <w:rPr>
          <w:rFonts w:eastAsia="Times New Roman" w:cs="Times New Roman"/>
          <w:color w:val="000000"/>
          <w:lang w:eastAsia="en-GB"/>
        </w:rPr>
        <w:t>middeldure</w:t>
      </w:r>
      <w:proofErr w:type="spellEnd"/>
      <w:r w:rsidRPr="000611D3">
        <w:rPr>
          <w:rFonts w:eastAsia="Times New Roman" w:cs="Times New Roman"/>
          <w:color w:val="000000"/>
          <w:lang w:eastAsia="en-GB"/>
        </w:rPr>
        <w:t xml:space="preserve"> huurwoningen en minimaal 5% goedkope koopwoningen worden gebouwd.</w:t>
      </w:r>
    </w:p>
    <w:p w14:paraId="48767AA5" w14:textId="77777777" w:rsidR="0043552D" w:rsidRPr="000611D3" w:rsidRDefault="0043552D" w:rsidP="0043552D">
      <w:pPr>
        <w:spacing w:after="0" w:line="240" w:lineRule="auto"/>
      </w:pPr>
    </w:p>
    <w:p w14:paraId="044BE93B" w14:textId="77777777" w:rsidR="0043552D" w:rsidRPr="000611D3" w:rsidRDefault="0043552D" w:rsidP="0043552D">
      <w:pPr>
        <w:spacing w:after="0" w:line="240" w:lineRule="auto"/>
        <w:rPr>
          <w:b/>
        </w:rPr>
      </w:pPr>
      <w:r w:rsidRPr="000611D3">
        <w:rPr>
          <w:b/>
        </w:rPr>
        <w:t>Leegstand</w:t>
      </w:r>
    </w:p>
    <w:p w14:paraId="6F3F3560" w14:textId="0DF997A9" w:rsidR="0043552D" w:rsidRPr="000611D3" w:rsidRDefault="0043552D" w:rsidP="0043552D">
      <w:pPr>
        <w:spacing w:after="0" w:line="240" w:lineRule="auto"/>
      </w:pPr>
      <w:r w:rsidRPr="000611D3">
        <w:t>Er staan veel gebouwen leeg in de gemeente: bollenschuren, monumenten, kantoorruimtes en winkels. Een snel veranderende wereld (en dus ook snel veranderende leefomgeving) en de opgaven die we hebben op het gebied van de huisvesting van jongeren en ouderen, winkelleegstand en kantorenleegstand vraagt om een meer flexibele invulling van bestemmingsplannen, zodat we flexibe</w:t>
      </w:r>
      <w:r w:rsidR="00827051">
        <w:t>ler kunnen zijn bij het inspelen op de vraag</w:t>
      </w:r>
      <w:r w:rsidRPr="000611D3">
        <w:t>.</w:t>
      </w:r>
      <w:r w:rsidR="00827051">
        <w:t xml:space="preserve"> Met name voor de huisvesting van vrijwilligersorganisaties zou de vraag moeten zijn of het bestemmingsplan niet nodeloos beperkend is.   </w:t>
      </w:r>
    </w:p>
    <w:p w14:paraId="66EFA5E0" w14:textId="77777777" w:rsidR="0043552D" w:rsidRPr="000611D3" w:rsidRDefault="0043552D" w:rsidP="0043552D">
      <w:pPr>
        <w:spacing w:after="0" w:line="240" w:lineRule="auto"/>
        <w:rPr>
          <w:b/>
        </w:rPr>
      </w:pPr>
    </w:p>
    <w:p w14:paraId="12BB61E9" w14:textId="77777777" w:rsidR="0043552D" w:rsidRPr="000611D3" w:rsidRDefault="0043552D" w:rsidP="0043552D">
      <w:pPr>
        <w:spacing w:after="0" w:line="240" w:lineRule="auto"/>
        <w:rPr>
          <w:b/>
        </w:rPr>
      </w:pPr>
      <w:r w:rsidRPr="000611D3">
        <w:rPr>
          <w:b/>
        </w:rPr>
        <w:t>Duurzaamheid</w:t>
      </w:r>
    </w:p>
    <w:p w14:paraId="39A7F1D3" w14:textId="031B7C46" w:rsidR="0043552D" w:rsidRPr="000611D3" w:rsidRDefault="0043552D" w:rsidP="0043552D">
      <w:pPr>
        <w:spacing w:after="0" w:line="240" w:lineRule="auto"/>
      </w:pPr>
      <w:r w:rsidRPr="000611D3">
        <w:t xml:space="preserve">Wij hebben de taak om zorgvuldig om te gaan met de schepping. Vervuiling van de lucht, verspilling van materialen en uitputting van hulpbronnen vormen een grote bedreiging voor de leefbaarheid, veiligheid en gezondheid.  De ChristenUnie zet daarom in op een snelle en volledige energietransitie binnen één generatie. Er is geen tijd te verliezen. Een schone en circulaire economie levert veel op voor ons en voor volgende generaties: een gezondere lucht, een beter klimaat en een sterkere economie. De gemeente heeft hierin een belangrijke rol. De ChristenUnie onderschrijft de doelstelling om Teylingen in 2030 volledig duurzaam te laten zijn. In de komende periode zien we daar dan ook graag een concreet actieplan. De ChristenUnie vindt ‘terugverdientijd’ van investeringen in duurzame energie, zoals dat door coalitiepartijen VVD en CDA </w:t>
      </w:r>
      <w:r w:rsidR="00827051">
        <w:t xml:space="preserve">de afgelopen jaren </w:t>
      </w:r>
      <w:r w:rsidRPr="000611D3">
        <w:t xml:space="preserve">veelvuldig is aangehaald, achterhaald: Duurzaamheid bereik je door meerdere opbrengsten voor je samenleving mee te nemen dan uitsluitend over hoeveel jaar je je zonnepanelen </w:t>
      </w:r>
      <w:r w:rsidR="00827051">
        <w:t xml:space="preserve">in geld </w:t>
      </w:r>
      <w:r w:rsidRPr="000611D3">
        <w:t xml:space="preserve">hebt terugverdiend.  </w:t>
      </w:r>
    </w:p>
    <w:p w14:paraId="7AF4FEBF" w14:textId="77777777" w:rsidR="0043552D" w:rsidRPr="000611D3" w:rsidRDefault="0043552D" w:rsidP="0043552D">
      <w:pPr>
        <w:spacing w:after="0" w:line="240" w:lineRule="auto"/>
      </w:pPr>
    </w:p>
    <w:p w14:paraId="23DDD016" w14:textId="77777777" w:rsidR="0043552D" w:rsidRPr="000611D3" w:rsidRDefault="0043552D" w:rsidP="0043552D">
      <w:pPr>
        <w:spacing w:after="0" w:line="240" w:lineRule="auto"/>
        <w:rPr>
          <w:b/>
          <w:color w:val="000000" w:themeColor="text1"/>
        </w:rPr>
      </w:pPr>
      <w:r w:rsidRPr="000611D3">
        <w:rPr>
          <w:b/>
          <w:color w:val="000000" w:themeColor="text1"/>
        </w:rPr>
        <w:t>Windturbines Akzo</w:t>
      </w:r>
    </w:p>
    <w:p w14:paraId="22E7B262" w14:textId="77777777" w:rsidR="00827051" w:rsidRDefault="0043552D" w:rsidP="0043552D">
      <w:pPr>
        <w:spacing w:after="0" w:line="240" w:lineRule="auto"/>
        <w:rPr>
          <w:color w:val="000000" w:themeColor="text1"/>
        </w:rPr>
      </w:pPr>
      <w:r w:rsidRPr="000611D3">
        <w:rPr>
          <w:color w:val="000000" w:themeColor="text1"/>
        </w:rPr>
        <w:t xml:space="preserve">De ChristenUnie is voorstander van meer opwekking van duurzame energie. Ook windenergie speelt daarbij wat ons betreft een belangrijke rol. De ChristenUnie is dan ook niet bij voorbaat al tegen het plan van Akzo om op haar eigen terrein duurzame energie te willen opwekken door middel van het plaatsen van windturbines. Tegelijk deelt de ChristenUnie </w:t>
      </w:r>
      <w:r w:rsidR="00827051">
        <w:rPr>
          <w:color w:val="000000" w:themeColor="text1"/>
        </w:rPr>
        <w:t xml:space="preserve">wel </w:t>
      </w:r>
      <w:r w:rsidRPr="000611D3">
        <w:rPr>
          <w:color w:val="000000" w:themeColor="text1"/>
        </w:rPr>
        <w:t>de zorg van omwonenden met betrekking tot de plaatsing van de turbines en wat dat voor ze gaat betekenen. Ook vraagt de ChristenUnie zich af of de turbines op deze plek wel voldoende rendement bieden en of het niet beter is voor Akzo om deel te nemen in een windpark op zee in plaats van het plaatsen van twee of drie (min of meer solitaire) windturbines</w:t>
      </w:r>
      <w:r w:rsidR="00827051">
        <w:rPr>
          <w:color w:val="000000" w:themeColor="text1"/>
        </w:rPr>
        <w:t xml:space="preserve"> op het eigen terrein</w:t>
      </w:r>
      <w:r w:rsidRPr="000611D3">
        <w:rPr>
          <w:color w:val="000000" w:themeColor="text1"/>
        </w:rPr>
        <w:t xml:space="preserve">. </w:t>
      </w:r>
    </w:p>
    <w:p w14:paraId="49DE405E" w14:textId="77777777" w:rsidR="00827051" w:rsidRDefault="00827051" w:rsidP="0043552D">
      <w:pPr>
        <w:spacing w:after="0" w:line="240" w:lineRule="auto"/>
        <w:rPr>
          <w:color w:val="000000" w:themeColor="text1"/>
        </w:rPr>
      </w:pPr>
    </w:p>
    <w:p w14:paraId="0F84A8A6" w14:textId="48DFEE8F" w:rsidR="0043552D" w:rsidRPr="000611D3" w:rsidRDefault="0043552D" w:rsidP="0043552D">
      <w:pPr>
        <w:spacing w:after="0" w:line="240" w:lineRule="auto"/>
        <w:rPr>
          <w:color w:val="000000" w:themeColor="text1"/>
        </w:rPr>
      </w:pPr>
      <w:r w:rsidRPr="000611D3">
        <w:rPr>
          <w:color w:val="000000" w:themeColor="text1"/>
        </w:rPr>
        <w:t>Het gesprek met de omwonenden moet ook gaan over alternatieven en het creëren van draagvlak in de buurt zou primair de verantwoordelijkheid moeten zijn van Akzo. De gemeenteraad besluit pas dan ov</w:t>
      </w:r>
      <w:r w:rsidR="00827051">
        <w:rPr>
          <w:color w:val="000000" w:themeColor="text1"/>
        </w:rPr>
        <w:t xml:space="preserve">er een voorstel van Akzo als het bedrijf heeft </w:t>
      </w:r>
      <w:r w:rsidRPr="000611D3">
        <w:rPr>
          <w:color w:val="000000" w:themeColor="text1"/>
        </w:rPr>
        <w:t xml:space="preserve">aangetoond als initiatiefnemer billijk en redelijk met de buurt gehandeld te hebben.  </w:t>
      </w:r>
    </w:p>
    <w:p w14:paraId="6F4694CF" w14:textId="77777777" w:rsidR="0043552D" w:rsidRPr="000611D3" w:rsidRDefault="0043552D" w:rsidP="0043552D">
      <w:pPr>
        <w:spacing w:after="0" w:line="240" w:lineRule="auto"/>
      </w:pPr>
    </w:p>
    <w:p w14:paraId="01C7C55C" w14:textId="77777777" w:rsidR="0043552D" w:rsidRPr="000611D3" w:rsidRDefault="0043552D" w:rsidP="0043552D">
      <w:pPr>
        <w:spacing w:after="0" w:line="240" w:lineRule="auto"/>
        <w:rPr>
          <w:b/>
        </w:rPr>
      </w:pPr>
      <w:r w:rsidRPr="000611D3">
        <w:rPr>
          <w:b/>
        </w:rPr>
        <w:t>Duurzaamheidsmaatschappij</w:t>
      </w:r>
    </w:p>
    <w:p w14:paraId="67EB0D25" w14:textId="51CFC881" w:rsidR="0043552D" w:rsidRPr="000611D3" w:rsidRDefault="0043552D" w:rsidP="0043552D">
      <w:pPr>
        <w:spacing w:after="0" w:line="240" w:lineRule="auto"/>
      </w:pPr>
      <w:r w:rsidRPr="000611D3">
        <w:lastRenderedPageBreak/>
        <w:t>De ChristenUnie Teylingen is vóór de oprichting van een Duurzaamheidsmaatschappij. Deze maatschappij zou wel een opdracht moeten hebben die zich vooral richt op het investeren in duurzaamheidsmaatregelen of het opwekken van duurzame energie. Een Duurzaamheidsmaatschappij met een te brede opdracht loopt het risico dat het te weinig focus heeft en daarom vooral bezig is met activiteiten die eigenlijk niet heel met duurzaamheid te maken hebben. De Duurzaamheidsmaatschappij mag wat de ChristenUnie betreft dan wel met een stevig (</w:t>
      </w:r>
      <w:proofErr w:type="spellStart"/>
      <w:r w:rsidRPr="000611D3">
        <w:t>revolverend</w:t>
      </w:r>
      <w:proofErr w:type="spellEnd"/>
      <w:r w:rsidRPr="000611D3">
        <w:t xml:space="preserve">) budget worden toegerust, zodat </w:t>
      </w:r>
      <w:r w:rsidR="00827051">
        <w:t xml:space="preserve">ook </w:t>
      </w:r>
      <w:r w:rsidRPr="000611D3">
        <w:t>echte resultaten kunnen worden geboekt.</w:t>
      </w:r>
    </w:p>
    <w:p w14:paraId="3F644386" w14:textId="77777777" w:rsidR="0043552D" w:rsidRPr="000611D3" w:rsidRDefault="0043552D" w:rsidP="0043552D">
      <w:pPr>
        <w:spacing w:after="0" w:line="240" w:lineRule="auto"/>
      </w:pPr>
      <w:r w:rsidRPr="000611D3">
        <w:t xml:space="preserve"> </w:t>
      </w:r>
    </w:p>
    <w:p w14:paraId="047F388F" w14:textId="77777777" w:rsidR="0043552D" w:rsidRPr="000611D3" w:rsidRDefault="0043552D" w:rsidP="0043552D">
      <w:pPr>
        <w:spacing w:after="0" w:line="240" w:lineRule="auto"/>
        <w:rPr>
          <w:rFonts w:eastAsia="Times New Roman"/>
          <w:b/>
        </w:rPr>
      </w:pPr>
      <w:r w:rsidRPr="000611D3">
        <w:rPr>
          <w:rFonts w:eastAsia="Times New Roman"/>
          <w:b/>
        </w:rPr>
        <w:t>Zon</w:t>
      </w:r>
    </w:p>
    <w:p w14:paraId="1FA9875D" w14:textId="77777777" w:rsidR="0043552D" w:rsidRPr="000611D3" w:rsidRDefault="0043552D" w:rsidP="0043552D">
      <w:pPr>
        <w:spacing w:after="0" w:line="240" w:lineRule="auto"/>
      </w:pPr>
      <w:r w:rsidRPr="000611D3">
        <w:rPr>
          <w:rFonts w:eastAsia="Times New Roman"/>
        </w:rPr>
        <w:t>Door samen te investeren zorgen we met elkaar voor de groei van duurzame energie in Teylingen. ChristenUnie Teylingen wil energie van onze eigen zon, van onze eigen daken, voor ons eigen gebruik voor iedereen in Teylingen.</w:t>
      </w:r>
    </w:p>
    <w:p w14:paraId="45BAC437" w14:textId="77777777" w:rsidR="0043552D" w:rsidRPr="000611D3" w:rsidRDefault="0043552D" w:rsidP="0043552D">
      <w:pPr>
        <w:spacing w:after="0" w:line="240" w:lineRule="auto"/>
      </w:pPr>
    </w:p>
    <w:p w14:paraId="29064C1F" w14:textId="77777777" w:rsidR="0043552D" w:rsidRPr="000611D3" w:rsidRDefault="0043552D" w:rsidP="00334B9E">
      <w:pPr>
        <w:pStyle w:val="ListParagraph"/>
        <w:numPr>
          <w:ilvl w:val="0"/>
          <w:numId w:val="22"/>
        </w:numPr>
        <w:spacing w:after="0" w:line="240" w:lineRule="auto"/>
        <w:rPr>
          <w:rFonts w:eastAsia="Times New Roman"/>
        </w:rPr>
      </w:pPr>
      <w:r w:rsidRPr="000611D3">
        <w:rPr>
          <w:rFonts w:eastAsia="Times New Roman"/>
        </w:rPr>
        <w:t xml:space="preserve">Grote lege daken van gebouwcomplexen en woningen gaan gevuld worden met zonnepanelen. De gemeente zet zich in om energiecoöperaties te starten, zodat bewoners samen met private partijen kunnen investeren in zonne-energie. </w:t>
      </w:r>
    </w:p>
    <w:p w14:paraId="71A30871" w14:textId="77777777" w:rsidR="0043552D" w:rsidRPr="000611D3" w:rsidRDefault="0043552D" w:rsidP="00334B9E">
      <w:pPr>
        <w:pStyle w:val="ListParagraph"/>
        <w:numPr>
          <w:ilvl w:val="0"/>
          <w:numId w:val="22"/>
        </w:numPr>
        <w:spacing w:after="0" w:line="240" w:lineRule="auto"/>
        <w:rPr>
          <w:rFonts w:eastAsia="Times New Roman"/>
        </w:rPr>
      </w:pPr>
      <w:r w:rsidRPr="000611D3">
        <w:rPr>
          <w:rFonts w:eastAsia="Times New Roman"/>
        </w:rPr>
        <w:t xml:space="preserve">Inwoners waarvan hun dak niet gunstig staat ten opzichte van de zon kunnen een aandeel nemen op een zonnepaneel van de bedrijf of gemeente. </w:t>
      </w:r>
    </w:p>
    <w:p w14:paraId="1687C652" w14:textId="77777777" w:rsidR="0043552D" w:rsidRPr="000611D3" w:rsidRDefault="0043552D" w:rsidP="00334B9E">
      <w:pPr>
        <w:pStyle w:val="ListParagraph"/>
        <w:numPr>
          <w:ilvl w:val="0"/>
          <w:numId w:val="22"/>
        </w:numPr>
        <w:spacing w:after="0" w:line="240" w:lineRule="auto"/>
        <w:rPr>
          <w:rFonts w:eastAsia="Times New Roman"/>
        </w:rPr>
      </w:pPr>
      <w:r w:rsidRPr="000611D3">
        <w:rPr>
          <w:rFonts w:eastAsia="Times New Roman"/>
        </w:rPr>
        <w:t xml:space="preserve">Alle scholen worden voorzien van zonnepanelen. De school zelf kan hier van profiteren </w:t>
      </w:r>
      <w:proofErr w:type="gramStart"/>
      <w:r w:rsidRPr="000611D3">
        <w:rPr>
          <w:rFonts w:eastAsia="Times New Roman"/>
        </w:rPr>
        <w:t>door  lagere</w:t>
      </w:r>
      <w:proofErr w:type="gramEnd"/>
      <w:r w:rsidRPr="000611D3">
        <w:rPr>
          <w:rFonts w:eastAsia="Times New Roman"/>
        </w:rPr>
        <w:t xml:space="preserve"> energiekosten en de leerlingen kunnen direct in hun eigen school zien hoeveel energie de zon heeft opgeleverd en kunnen hier actief mee aan de slag met een educatief lesprogramma rondom duurzaamheid en de effecten voor de toekomst. </w:t>
      </w:r>
    </w:p>
    <w:p w14:paraId="71D00796" w14:textId="77777777" w:rsidR="0043552D" w:rsidRPr="000611D3" w:rsidRDefault="0043552D" w:rsidP="00334B9E">
      <w:pPr>
        <w:pStyle w:val="ListParagraph"/>
        <w:numPr>
          <w:ilvl w:val="0"/>
          <w:numId w:val="22"/>
        </w:numPr>
        <w:spacing w:after="0" w:line="240" w:lineRule="auto"/>
        <w:rPr>
          <w:rFonts w:eastAsia="Times New Roman"/>
        </w:rPr>
      </w:pPr>
      <w:r w:rsidRPr="000611D3">
        <w:rPr>
          <w:rFonts w:eastAsia="Times New Roman"/>
        </w:rPr>
        <w:t xml:space="preserve">De lokale bedrijven met groot dakoppervlakte worden gestimuleerd om zonnepanelen te plaatsen. Dit is goed voor een duurzaam imago, goed voor de portemonnee en goed voor elkaar en goed voor het milieu.  Zonnepanelen is geen hype, maar een slimme investering voor nu en de toekomst. </w:t>
      </w:r>
    </w:p>
    <w:p w14:paraId="54BFF07D" w14:textId="77777777" w:rsidR="0043552D" w:rsidRPr="000611D3" w:rsidRDefault="0043552D" w:rsidP="0043552D">
      <w:pPr>
        <w:spacing w:after="0" w:line="240" w:lineRule="auto"/>
      </w:pPr>
    </w:p>
    <w:p w14:paraId="6279D3EF" w14:textId="77777777" w:rsidR="0043552D" w:rsidRPr="000611D3" w:rsidDel="00DE252C" w:rsidRDefault="0043552D" w:rsidP="0043552D">
      <w:pPr>
        <w:spacing w:after="0" w:line="240" w:lineRule="auto"/>
        <w:rPr>
          <w:rFonts w:eastAsia="Times New Roman"/>
          <w:b/>
        </w:rPr>
      </w:pPr>
      <w:r w:rsidRPr="000611D3">
        <w:rPr>
          <w:rFonts w:eastAsia="Times New Roman"/>
          <w:b/>
        </w:rPr>
        <w:t>Warmte opslag</w:t>
      </w:r>
    </w:p>
    <w:p w14:paraId="76C46092" w14:textId="50B89814" w:rsidR="0043552D" w:rsidRPr="000611D3" w:rsidRDefault="0043552D" w:rsidP="0043552D">
      <w:pPr>
        <w:spacing w:after="0" w:line="240" w:lineRule="auto"/>
      </w:pPr>
      <w:r w:rsidRPr="000611D3">
        <w:rPr>
          <w:rFonts w:eastAsia="Times New Roman"/>
        </w:rPr>
        <w:t xml:space="preserve">Warmteopslag met water is een goede oplossing om de </w:t>
      </w:r>
      <w:r w:rsidR="00014315">
        <w:rPr>
          <w:rFonts w:eastAsia="Times New Roman"/>
        </w:rPr>
        <w:t>opgewekte</w:t>
      </w:r>
      <w:r w:rsidRPr="000611D3">
        <w:rPr>
          <w:rFonts w:eastAsia="Times New Roman"/>
        </w:rPr>
        <w:t xml:space="preserve"> zonne-energie</w:t>
      </w:r>
      <w:r w:rsidR="00014315">
        <w:rPr>
          <w:rFonts w:eastAsia="Times New Roman"/>
        </w:rPr>
        <w:t xml:space="preserve"> </w:t>
      </w:r>
      <w:r w:rsidRPr="000611D3">
        <w:rPr>
          <w:rFonts w:eastAsia="Times New Roman"/>
        </w:rPr>
        <w:t>’s avond</w:t>
      </w:r>
      <w:r w:rsidR="00014315">
        <w:rPr>
          <w:rFonts w:eastAsia="Times New Roman"/>
        </w:rPr>
        <w:t>s</w:t>
      </w:r>
      <w:r w:rsidRPr="000611D3">
        <w:rPr>
          <w:rFonts w:eastAsia="Times New Roman"/>
        </w:rPr>
        <w:t xml:space="preserve"> of in de winter onze huizen te verwarmen. Dit betekent dat we de onder de speeltuinen watervolumes aanleggen die de energie van de rondom liggen de huizen </w:t>
      </w:r>
      <w:r w:rsidR="00014315">
        <w:rPr>
          <w:rFonts w:eastAsia="Times New Roman"/>
        </w:rPr>
        <w:t>om kan zetten naar warm water, w</w:t>
      </w:r>
      <w:r w:rsidRPr="000611D3">
        <w:rPr>
          <w:rFonts w:eastAsia="Times New Roman"/>
        </w:rPr>
        <w:t xml:space="preserve">aarmee we onze huizen kunnen verwarmen. Deze watervolumes kunnen </w:t>
      </w:r>
      <w:r w:rsidR="00014315">
        <w:rPr>
          <w:rFonts w:eastAsia="Times New Roman"/>
        </w:rPr>
        <w:t>de warmte ruim zes maanden vast</w:t>
      </w:r>
      <w:r w:rsidRPr="000611D3">
        <w:rPr>
          <w:rFonts w:eastAsia="Times New Roman"/>
        </w:rPr>
        <w:t>houden. Hiermee kan de gemeente Teylingen onafhankelijk worden van gas. Om dit bereiken willen we bewoners stimuleren om dit soort initiatieven te starten. Door de mogelijkheden te geven, te helpen en mee te denken om dit soort initiatieven te laten slagen. Nieuwe bouwprojecten mogen alleen nog doorgang vinden met toekomstbestendig</w:t>
      </w:r>
      <w:r w:rsidR="00014315">
        <w:rPr>
          <w:rFonts w:eastAsia="Times New Roman"/>
        </w:rPr>
        <w:t>e</w:t>
      </w:r>
      <w:r w:rsidRPr="000611D3">
        <w:rPr>
          <w:rFonts w:eastAsia="Times New Roman"/>
        </w:rPr>
        <w:t xml:space="preserve"> energiesystemen. We willen </w:t>
      </w:r>
      <w:proofErr w:type="spellStart"/>
      <w:r w:rsidRPr="000611D3">
        <w:rPr>
          <w:rFonts w:eastAsia="Times New Roman"/>
        </w:rPr>
        <w:t>Teylingse</w:t>
      </w:r>
      <w:proofErr w:type="spellEnd"/>
      <w:r w:rsidRPr="000611D3">
        <w:rPr>
          <w:rFonts w:eastAsia="Times New Roman"/>
        </w:rPr>
        <w:t xml:space="preserve"> elektriciteit, die we zelf duurzaam hebben opgewekt, het liefst samen delen.</w:t>
      </w:r>
      <w:r w:rsidR="00014315">
        <w:rPr>
          <w:rFonts w:eastAsia="Times New Roman"/>
        </w:rPr>
        <w:t xml:space="preserve"> De Duurzaamheidsmaatschappij kan hier een belangrijke rol in spelen.</w:t>
      </w:r>
    </w:p>
    <w:p w14:paraId="66B9BEB1" w14:textId="77777777" w:rsidR="0043552D" w:rsidRPr="000611D3" w:rsidRDefault="0043552D" w:rsidP="0043552D">
      <w:pPr>
        <w:spacing w:after="0" w:line="240" w:lineRule="auto"/>
      </w:pPr>
    </w:p>
    <w:p w14:paraId="7ED57DAA" w14:textId="77777777" w:rsidR="0043552D" w:rsidRPr="000611D3" w:rsidRDefault="0043552D" w:rsidP="0043552D">
      <w:pPr>
        <w:spacing w:after="0" w:line="240" w:lineRule="auto"/>
        <w:rPr>
          <w:rFonts w:eastAsia="Times New Roman"/>
          <w:b/>
        </w:rPr>
      </w:pPr>
      <w:r w:rsidRPr="000611D3">
        <w:rPr>
          <w:rFonts w:eastAsia="Times New Roman"/>
          <w:b/>
        </w:rPr>
        <w:t>Isolatie</w:t>
      </w:r>
    </w:p>
    <w:p w14:paraId="5F42DC24" w14:textId="77777777" w:rsidR="0043552D" w:rsidRPr="000611D3" w:rsidRDefault="0043552D" w:rsidP="0043552D">
      <w:pPr>
        <w:spacing w:after="0" w:line="240" w:lineRule="auto"/>
        <w:rPr>
          <w:rFonts w:eastAsia="Times New Roman"/>
        </w:rPr>
      </w:pPr>
      <w:r w:rsidRPr="000611D3">
        <w:rPr>
          <w:rFonts w:eastAsia="Times New Roman"/>
        </w:rPr>
        <w:t>Wanneer een woning beter geïsoleerd is verliest het minder warmte langs het dak, de vloer, de buitenmuren en vensters. Door te isoleren is er niet alleen minder tocht en vocht in het huis, maar ook wanden en vloeren zullen minder koud aanvoelen. Hierdoor hoef je het huis minder te verwarmen, wat een aanzienlijk lagere energierekening oplevert. Beter voor de portemonnee, maar ook beter voor het milieu en de gezondheid. Er is minder brandstof nodig en dat leidt tot minder CO2-uitstoot.</w:t>
      </w:r>
    </w:p>
    <w:p w14:paraId="230434CF" w14:textId="77777777" w:rsidR="0043552D" w:rsidRPr="000611D3" w:rsidRDefault="0043552D" w:rsidP="0043552D">
      <w:pPr>
        <w:spacing w:after="0" w:line="240" w:lineRule="auto"/>
      </w:pPr>
      <w:r w:rsidRPr="000611D3">
        <w:t>In Teylingen alleen al wordt een enorme hoeveelheid gas verstookt om warm te blijven wat eigenlijk onnodig is. Daarom willen wij alle woningen in Teylingen versnelt isoleren, zodat de huizen minimaal een label B kunnen ontvangen. Dit willen wij bereiken door de volgende maatregelen.</w:t>
      </w:r>
    </w:p>
    <w:p w14:paraId="736AB9F8" w14:textId="77777777" w:rsidR="0043552D" w:rsidRPr="000611D3" w:rsidRDefault="0043552D" w:rsidP="0043552D">
      <w:pPr>
        <w:spacing w:after="0" w:line="240" w:lineRule="auto"/>
        <w:rPr>
          <w:rFonts w:eastAsia="Times New Roman"/>
        </w:rPr>
      </w:pPr>
    </w:p>
    <w:p w14:paraId="606D57F4" w14:textId="77777777" w:rsidR="0043552D" w:rsidRPr="000611D3" w:rsidRDefault="0043552D" w:rsidP="00334B9E">
      <w:pPr>
        <w:pStyle w:val="ListParagraph"/>
        <w:numPr>
          <w:ilvl w:val="0"/>
          <w:numId w:val="23"/>
        </w:numPr>
        <w:spacing w:after="0" w:line="240" w:lineRule="auto"/>
        <w:rPr>
          <w:rFonts w:eastAsia="Times New Roman"/>
        </w:rPr>
      </w:pPr>
      <w:r w:rsidRPr="000611D3">
        <w:rPr>
          <w:rFonts w:eastAsia="Times New Roman"/>
        </w:rPr>
        <w:t xml:space="preserve">Alle huizen naar minimaal energielabel B. Stimuleren door een duurzaamheidslening en subsidies te geven. </w:t>
      </w:r>
    </w:p>
    <w:p w14:paraId="5DD40507" w14:textId="77777777" w:rsidR="0043552D" w:rsidRPr="000611D3" w:rsidRDefault="0043552D" w:rsidP="00334B9E">
      <w:pPr>
        <w:pStyle w:val="ListParagraph"/>
        <w:numPr>
          <w:ilvl w:val="0"/>
          <w:numId w:val="23"/>
        </w:numPr>
        <w:spacing w:after="0" w:line="240" w:lineRule="auto"/>
        <w:rPr>
          <w:rFonts w:eastAsia="Times New Roman"/>
        </w:rPr>
      </w:pPr>
      <w:r w:rsidRPr="000611D3">
        <w:rPr>
          <w:rFonts w:eastAsia="Times New Roman"/>
        </w:rPr>
        <w:lastRenderedPageBreak/>
        <w:t>Woningcorporaties worden aangespoord om hun huurwoningen versneld te isoleren</w:t>
      </w:r>
    </w:p>
    <w:p w14:paraId="29D1D222" w14:textId="77777777" w:rsidR="0043552D" w:rsidRPr="000611D3" w:rsidRDefault="0043552D" w:rsidP="00334B9E">
      <w:pPr>
        <w:pStyle w:val="ListParagraph"/>
        <w:numPr>
          <w:ilvl w:val="0"/>
          <w:numId w:val="23"/>
        </w:numPr>
        <w:spacing w:after="0" w:line="240" w:lineRule="auto"/>
        <w:rPr>
          <w:rFonts w:eastAsia="Times New Roman"/>
        </w:rPr>
      </w:pPr>
      <w:r w:rsidRPr="000611D3">
        <w:rPr>
          <w:rFonts w:eastAsia="Times New Roman"/>
        </w:rPr>
        <w:t>Nieuwe woningen nul-op-de-meter</w:t>
      </w:r>
    </w:p>
    <w:p w14:paraId="71772E1A" w14:textId="77777777" w:rsidR="0043552D" w:rsidRPr="000611D3" w:rsidRDefault="0043552D" w:rsidP="00334B9E">
      <w:pPr>
        <w:pStyle w:val="ListParagraph"/>
        <w:numPr>
          <w:ilvl w:val="0"/>
          <w:numId w:val="23"/>
        </w:numPr>
        <w:spacing w:after="0" w:line="240" w:lineRule="auto"/>
        <w:rPr>
          <w:rFonts w:eastAsia="Times New Roman"/>
        </w:rPr>
      </w:pPr>
      <w:r w:rsidRPr="000611D3">
        <w:rPr>
          <w:rFonts w:eastAsia="Times New Roman"/>
        </w:rPr>
        <w:t>Scholen worden geïsoleerd</w:t>
      </w:r>
    </w:p>
    <w:p w14:paraId="04308DCA" w14:textId="77777777" w:rsidR="0043552D" w:rsidRPr="000611D3" w:rsidRDefault="0043552D" w:rsidP="0043552D">
      <w:pPr>
        <w:spacing w:after="0" w:line="240" w:lineRule="auto"/>
      </w:pPr>
    </w:p>
    <w:p w14:paraId="55BC390D" w14:textId="77777777" w:rsidR="0043552D" w:rsidRPr="000611D3" w:rsidRDefault="0043552D" w:rsidP="0043552D">
      <w:pPr>
        <w:spacing w:after="0" w:line="240" w:lineRule="auto"/>
        <w:rPr>
          <w:rFonts w:eastAsia="Times New Roman"/>
          <w:b/>
        </w:rPr>
      </w:pPr>
      <w:r w:rsidRPr="000611D3">
        <w:rPr>
          <w:rFonts w:eastAsia="Times New Roman"/>
          <w:b/>
        </w:rPr>
        <w:t>Waterbeheer</w:t>
      </w:r>
    </w:p>
    <w:p w14:paraId="30E58A2E" w14:textId="77777777" w:rsidR="0043552D" w:rsidRPr="000611D3" w:rsidRDefault="0043552D" w:rsidP="0043552D">
      <w:pPr>
        <w:spacing w:after="0" w:line="240" w:lineRule="auto"/>
        <w:rPr>
          <w:rFonts w:eastAsia="Times New Roman"/>
        </w:rPr>
      </w:pPr>
      <w:r w:rsidRPr="000611D3">
        <w:rPr>
          <w:rStyle w:val="normaltextrun"/>
          <w:color w:val="000000"/>
        </w:rPr>
        <w:t>‘Leven met water’ is een thema dat ook de gemeente raakt. Door de toename van versteende gebieden (woonwijken, parkeer- en bedrijventerreinen) en de toename van</w:t>
      </w:r>
      <w:r w:rsidRPr="000611D3">
        <w:rPr>
          <w:rStyle w:val="apple-converted-space"/>
          <w:color w:val="000000"/>
        </w:rPr>
        <w:t> </w:t>
      </w:r>
      <w:r w:rsidRPr="000611D3">
        <w:rPr>
          <w:rStyle w:val="normaltextrun"/>
          <w:color w:val="000000"/>
        </w:rPr>
        <w:t>extreme buien ontstaat toenemende maatschappelijke en</w:t>
      </w:r>
      <w:r w:rsidRPr="000611D3">
        <w:rPr>
          <w:rStyle w:val="apple-converted-space"/>
          <w:color w:val="000000"/>
        </w:rPr>
        <w:t> </w:t>
      </w:r>
      <w:r w:rsidRPr="000611D3">
        <w:rPr>
          <w:rStyle w:val="normaltextrun"/>
          <w:color w:val="000000"/>
        </w:rPr>
        <w:t>financiële</w:t>
      </w:r>
      <w:r w:rsidRPr="000611D3">
        <w:rPr>
          <w:rStyle w:val="apple-converted-space"/>
          <w:color w:val="000000"/>
        </w:rPr>
        <w:t> </w:t>
      </w:r>
      <w:r w:rsidRPr="000611D3">
        <w:rPr>
          <w:rStyle w:val="normaltextrun"/>
          <w:color w:val="000000"/>
        </w:rPr>
        <w:t>schade. De extremen manifesteren zich ook in lange droge, hete periodes. Dit noodzaakt de gemeente tot het nemen van voorzorgsmaatregelen. Het is noodzakelijk dat de gemeente een strategie ontwikkelt hoe zij hier mee omgaat en hoe de verwachte schade beperkt kan worden. Een goede samenwerking met de waterschappen is hierin onontbeerlijk.</w:t>
      </w:r>
    </w:p>
    <w:p w14:paraId="70F2D41C" w14:textId="77777777" w:rsidR="0043552D" w:rsidRPr="000611D3" w:rsidRDefault="0043552D" w:rsidP="0043552D">
      <w:pPr>
        <w:spacing w:after="0" w:line="240" w:lineRule="auto"/>
        <w:rPr>
          <w:rFonts w:eastAsia="Times New Roman"/>
        </w:rPr>
      </w:pPr>
    </w:p>
    <w:p w14:paraId="2EC0285D" w14:textId="10E5364C" w:rsidR="0043552D" w:rsidRPr="000611D3" w:rsidRDefault="0043552D" w:rsidP="0043552D">
      <w:pPr>
        <w:spacing w:after="0" w:line="240" w:lineRule="auto"/>
        <w:rPr>
          <w:rFonts w:eastAsia="Times New Roman"/>
        </w:rPr>
      </w:pPr>
      <w:r w:rsidRPr="000611D3">
        <w:rPr>
          <w:rFonts w:eastAsia="Times New Roman"/>
        </w:rPr>
        <w:t>Water wil je niet overal hebben, zeker niet nu het vaker en harder gaat regenen, ook in Teylingen. De gemeentelijk rioleringen kunnen dit water niet allemaal tegelijk verwerken waardoor straten en pleinen in de dorpen vol kunnen lopen. Regenwater loopt nu voornamelijk weg via het riool. Om de rioleringen te ontlasten moet het hemelwater direct naar sloten worden afgevoerd. Daarnaast willen we bewoners stimuleren/mogelijk maken om hun regenpijpen af te koppelen van het riool waardoor het water in regentonnen of watertanks kan worden opgevangen. Het is relatief schoon water, dat voor meerdere doeleinden gebruikt kan worden, bijvoorbeeld om de tuin te besproeien, de auto te wassen o</w:t>
      </w:r>
      <w:r w:rsidR="007D5114">
        <w:rPr>
          <w:rFonts w:eastAsia="Times New Roman"/>
        </w:rPr>
        <w:t xml:space="preserve">f het toilet door te spoelen. </w:t>
      </w:r>
      <w:r w:rsidRPr="000611D3">
        <w:rPr>
          <w:rFonts w:eastAsia="Times New Roman"/>
        </w:rPr>
        <w:t>Hierdoor winnen we schoon</w:t>
      </w:r>
      <w:r w:rsidR="007D5114">
        <w:rPr>
          <w:rFonts w:eastAsia="Times New Roman"/>
        </w:rPr>
        <w:t xml:space="preserve"> </w:t>
      </w:r>
      <w:r w:rsidRPr="000611D3">
        <w:rPr>
          <w:rFonts w:eastAsia="Times New Roman"/>
        </w:rPr>
        <w:t>leidingwater en blijven onze voeten droog.</w:t>
      </w:r>
    </w:p>
    <w:p w14:paraId="1CD94ABC" w14:textId="77777777" w:rsidR="0043552D" w:rsidRPr="000611D3" w:rsidRDefault="0043552D" w:rsidP="0043552D">
      <w:pPr>
        <w:spacing w:after="0" w:line="240" w:lineRule="auto"/>
      </w:pPr>
    </w:p>
    <w:p w14:paraId="5714C4B2" w14:textId="77777777" w:rsidR="0043552D" w:rsidRPr="000611D3" w:rsidRDefault="0043552D" w:rsidP="0043552D">
      <w:pPr>
        <w:spacing w:after="0" w:line="240" w:lineRule="auto"/>
        <w:rPr>
          <w:b/>
        </w:rPr>
      </w:pPr>
      <w:r w:rsidRPr="000611D3">
        <w:rPr>
          <w:b/>
        </w:rPr>
        <w:t>Circulaire economie</w:t>
      </w:r>
    </w:p>
    <w:p w14:paraId="4460AEA4" w14:textId="77777777" w:rsidR="007D5114" w:rsidRDefault="0043552D" w:rsidP="0043552D">
      <w:pPr>
        <w:spacing w:after="0" w:line="240" w:lineRule="auto"/>
        <w:rPr>
          <w:rFonts w:eastAsia="Times New Roman"/>
        </w:rPr>
      </w:pPr>
      <w:r w:rsidRPr="000611D3">
        <w:t xml:space="preserve">Iedere dag produceren we per persoon zo'n anderhalve kilo afval. En ook al recyclen we daar een groot deel van, het blijft voor het milieu beter om de berg afval te verkleinen. </w:t>
      </w:r>
      <w:r w:rsidRPr="000611D3">
        <w:rPr>
          <w:rFonts w:eastAsia="Times New Roman"/>
        </w:rPr>
        <w:t xml:space="preserve">We willen naar een circulaire economie: zoveel mogelijk waardevolle materialen uit restafval terugwinnen. Dit zijn we aan elkaar en aan de toekomst van onze kinderen verplicht. Slim omgaan met beschikbare materialen is de toekomst. Daarom willen wij inwoners aanmoedigen om zoveel mogelijk gescheiden afval in te leveren. Dit gebeurt al door papier, glas, en PMD  apart in te zamelen bij alle huishoudens. Thuis beginnen met scheiden levert schoner afval op, kost minder geld en tijd dan achteraf recyclen. </w:t>
      </w:r>
    </w:p>
    <w:p w14:paraId="6936668C" w14:textId="77777777" w:rsidR="007D5114" w:rsidRDefault="007D5114" w:rsidP="0043552D">
      <w:pPr>
        <w:spacing w:after="0" w:line="240" w:lineRule="auto"/>
        <w:rPr>
          <w:rFonts w:eastAsia="Times New Roman"/>
        </w:rPr>
      </w:pPr>
    </w:p>
    <w:p w14:paraId="52CAB58F" w14:textId="4C18A9C9" w:rsidR="0043552D" w:rsidRPr="000611D3" w:rsidRDefault="0043552D" w:rsidP="0043552D">
      <w:pPr>
        <w:spacing w:after="0" w:line="240" w:lineRule="auto"/>
        <w:rPr>
          <w:rFonts w:eastAsia="Times New Roman"/>
        </w:rPr>
      </w:pPr>
      <w:r w:rsidRPr="000611D3">
        <w:rPr>
          <w:rFonts w:eastAsia="Times New Roman"/>
        </w:rPr>
        <w:t>Goed scheiden willen we belonen. Dat betekent dat de afvalstoffenheffing omlaag kan voor mensen die het goede voorbeeld geven. Daarnaast willen we ook dat de gemeente meer doet aan de voorlichting om de hoeveelheid afval te verminderen en het afval goed te scheiden.</w:t>
      </w:r>
    </w:p>
    <w:p w14:paraId="45A40112" w14:textId="77777777" w:rsidR="0043552D" w:rsidRPr="000611D3" w:rsidRDefault="0043552D" w:rsidP="0043552D">
      <w:pPr>
        <w:spacing w:after="0" w:line="240" w:lineRule="auto"/>
        <w:rPr>
          <w:rFonts w:eastAsia="Times New Roman"/>
        </w:rPr>
      </w:pPr>
    </w:p>
    <w:p w14:paraId="3FC9EC60" w14:textId="77777777" w:rsidR="0043552D" w:rsidRPr="000611D3" w:rsidRDefault="0043552D" w:rsidP="0043552D">
      <w:pPr>
        <w:spacing w:after="0" w:line="240" w:lineRule="auto"/>
      </w:pPr>
      <w:r w:rsidRPr="000611D3">
        <w:t xml:space="preserve">Met een Nee-Nee of Nee-Ja-sticker krijg je geen reclamefolders meer door de bus. Dat scheelt zo'n 1800 folders per brievenbus per jaar. De ChristenUnie Teylingen wil de invoering van een ‘Ja-Ja’-sticker. Dat betekent dat ongeadresseerd reclamedrukwerk alleen nog bezorgd mag worden bij huishoudens met een </w:t>
      </w:r>
      <w:proofErr w:type="spellStart"/>
      <w:r w:rsidRPr="000611D3">
        <w:t>Ja-Ja</w:t>
      </w:r>
      <w:proofErr w:type="spellEnd"/>
      <w:r w:rsidRPr="000611D3">
        <w:t xml:space="preserve"> sticker. </w:t>
      </w:r>
    </w:p>
    <w:p w14:paraId="407DFABD" w14:textId="77777777" w:rsidR="0043552D" w:rsidRPr="000611D3" w:rsidRDefault="0043552D" w:rsidP="0043552D">
      <w:pPr>
        <w:spacing w:after="0" w:line="240" w:lineRule="auto"/>
      </w:pPr>
    </w:p>
    <w:p w14:paraId="3C08F2A9" w14:textId="77777777" w:rsidR="0043552D" w:rsidRPr="000611D3" w:rsidRDefault="0043552D" w:rsidP="0043552D">
      <w:pPr>
        <w:spacing w:after="0" w:line="240" w:lineRule="auto"/>
      </w:pPr>
      <w:r w:rsidRPr="000611D3">
        <w:rPr>
          <w:rFonts w:eastAsia="Times New Roman"/>
        </w:rPr>
        <w:t xml:space="preserve">Ook bedrijven in Teylingen zouden zich moeten aansluiten bij de circulaire economie, door duurzaam te produceren en hun verantwoordelijkheid hierin te nemen. De gemeente stimuleert bedrijven door hen </w:t>
      </w:r>
      <w:proofErr w:type="gramStart"/>
      <w:r w:rsidRPr="000611D3">
        <w:rPr>
          <w:rFonts w:eastAsia="Times New Roman"/>
        </w:rPr>
        <w:t>te  voorzien</w:t>
      </w:r>
      <w:proofErr w:type="gramEnd"/>
      <w:r w:rsidRPr="000611D3">
        <w:rPr>
          <w:rFonts w:eastAsia="Times New Roman"/>
        </w:rPr>
        <w:t xml:space="preserve"> van </w:t>
      </w:r>
      <w:r w:rsidRPr="000611D3">
        <w:t xml:space="preserve">containers, zodat ze verplicht hun afval gescheiden in kunnen leveren. De gemeente zal </w:t>
      </w:r>
      <w:proofErr w:type="gramStart"/>
      <w:r w:rsidRPr="000611D3">
        <w:t>er op</w:t>
      </w:r>
      <w:proofErr w:type="gramEnd"/>
      <w:r w:rsidRPr="000611D3">
        <w:t xml:space="preserve"> toezien dat dit ook gebeurt door hierop te handhaven.</w:t>
      </w:r>
    </w:p>
    <w:p w14:paraId="3E521A9B" w14:textId="77777777" w:rsidR="0043552D" w:rsidRPr="000611D3" w:rsidRDefault="0043552D" w:rsidP="0043552D">
      <w:pPr>
        <w:spacing w:after="0" w:line="240" w:lineRule="auto"/>
        <w:rPr>
          <w:b/>
        </w:rPr>
      </w:pPr>
    </w:p>
    <w:p w14:paraId="6ED384A6" w14:textId="77777777" w:rsidR="0043552D" w:rsidRPr="000611D3" w:rsidRDefault="0043552D" w:rsidP="0043552D">
      <w:pPr>
        <w:spacing w:after="0" w:line="240" w:lineRule="auto"/>
        <w:rPr>
          <w:b/>
        </w:rPr>
      </w:pPr>
      <w:r w:rsidRPr="000611D3">
        <w:rPr>
          <w:color w:val="000000" w:themeColor="text1"/>
        </w:rPr>
        <w:t xml:space="preserve">Als er door de gemeente door gewijzigd </w:t>
      </w:r>
      <w:proofErr w:type="gramStart"/>
      <w:r w:rsidRPr="000611D3">
        <w:rPr>
          <w:color w:val="000000" w:themeColor="text1"/>
        </w:rPr>
        <w:t>beleid zaken</w:t>
      </w:r>
      <w:proofErr w:type="gramEnd"/>
      <w:r w:rsidRPr="000611D3">
        <w:rPr>
          <w:color w:val="000000" w:themeColor="text1"/>
        </w:rPr>
        <w:t xml:space="preserve"> vervangen dienen te worden (bijvoorbeeld infrastructuur) dan wegen we voor duurzaamheid mee wat voor beslag de vernieuwing legt op het milieu en wat de mogelijkheden zijn om de aanwezige voorzieningen (deels) te handhaven of te hergebruiken.</w:t>
      </w:r>
    </w:p>
    <w:p w14:paraId="4394B410" w14:textId="77777777" w:rsidR="0043552D" w:rsidRPr="000611D3" w:rsidRDefault="0043552D" w:rsidP="0043552D">
      <w:pPr>
        <w:spacing w:after="0" w:line="240" w:lineRule="auto"/>
        <w:rPr>
          <w:b/>
        </w:rPr>
      </w:pPr>
    </w:p>
    <w:p w14:paraId="3ACCA90C" w14:textId="77777777" w:rsidR="0043552D" w:rsidRPr="000611D3" w:rsidRDefault="0043552D" w:rsidP="0043552D">
      <w:pPr>
        <w:spacing w:after="0" w:line="240" w:lineRule="auto"/>
      </w:pPr>
      <w:r w:rsidRPr="000611D3">
        <w:rPr>
          <w:b/>
        </w:rPr>
        <w:t>Natuur</w:t>
      </w:r>
      <w:r w:rsidRPr="000611D3">
        <w:br/>
        <w:t xml:space="preserve">De ChristenUnie zet zich in voor het behoud van het landschap, de plattelandscultuur en voor de </w:t>
      </w:r>
      <w:r w:rsidRPr="000611D3">
        <w:lastRenderedPageBreak/>
        <w:t>bescherming van het milieu en de biodiversiteit. Natuur is kwetsbaar en kan niet voor zichzelf spreken. Er zijn dus regels nodig om de natuur te beschermen. De gemeente moet bijdragen aan behoud, verbetering en een harmonieuze ontwikkeling van de leefomgeving.</w:t>
      </w:r>
    </w:p>
    <w:p w14:paraId="587E0607" w14:textId="77777777" w:rsidR="0043552D" w:rsidRPr="000611D3" w:rsidRDefault="0043552D" w:rsidP="0043552D">
      <w:pPr>
        <w:spacing w:after="0" w:line="240" w:lineRule="auto"/>
      </w:pPr>
    </w:p>
    <w:p w14:paraId="75BA1E1F" w14:textId="77777777" w:rsidR="0043552D" w:rsidRPr="000611D3" w:rsidRDefault="0043552D" w:rsidP="00334B9E">
      <w:pPr>
        <w:pStyle w:val="ListParagraph"/>
        <w:numPr>
          <w:ilvl w:val="0"/>
          <w:numId w:val="21"/>
        </w:numPr>
        <w:spacing w:after="0" w:line="240" w:lineRule="auto"/>
      </w:pPr>
      <w:r w:rsidRPr="000611D3">
        <w:t>Bij de inrichting van de openbare ruimte wordt rekening gehouden met (historische) landschappelijke elementen.</w:t>
      </w:r>
    </w:p>
    <w:p w14:paraId="00227477" w14:textId="77777777" w:rsidR="0043552D" w:rsidRPr="000611D3" w:rsidRDefault="0043552D" w:rsidP="00334B9E">
      <w:pPr>
        <w:pStyle w:val="ListParagraph"/>
        <w:numPr>
          <w:ilvl w:val="0"/>
          <w:numId w:val="21"/>
        </w:numPr>
        <w:spacing w:after="0" w:line="240" w:lineRule="auto"/>
      </w:pPr>
      <w:r w:rsidRPr="000611D3">
        <w:t xml:space="preserve">Geen bezuiniging op natuur- en </w:t>
      </w:r>
      <w:proofErr w:type="spellStart"/>
      <w:r w:rsidRPr="000611D3">
        <w:t>milieu-educatie</w:t>
      </w:r>
      <w:proofErr w:type="spellEnd"/>
      <w:r w:rsidRPr="000611D3">
        <w:t>.</w:t>
      </w:r>
    </w:p>
    <w:p w14:paraId="44DAAD9B" w14:textId="5FDBA5EC" w:rsidR="0043552D" w:rsidRPr="000611D3" w:rsidRDefault="0043552D" w:rsidP="00334B9E">
      <w:pPr>
        <w:pStyle w:val="ListParagraph"/>
        <w:numPr>
          <w:ilvl w:val="0"/>
          <w:numId w:val="21"/>
        </w:numPr>
        <w:spacing w:after="0" w:line="240" w:lineRule="auto"/>
      </w:pPr>
      <w:r w:rsidRPr="000611D3">
        <w:t xml:space="preserve">De ChristenUnie pleit voor een </w:t>
      </w:r>
      <w:proofErr w:type="spellStart"/>
      <w:r w:rsidRPr="000611D3">
        <w:t>revolverend</w:t>
      </w:r>
      <w:proofErr w:type="spellEnd"/>
      <w:r w:rsidRPr="000611D3">
        <w:t xml:space="preserve"> landsch</w:t>
      </w:r>
      <w:r w:rsidR="007D5114">
        <w:t xml:space="preserve">apsfonds: Een landschapsfonds </w:t>
      </w:r>
      <w:r w:rsidRPr="000611D3">
        <w:t xml:space="preserve">waaruit geleend kan worden om de ontwikkeling van landschapsplannen financieel te ondersteunen. </w:t>
      </w:r>
    </w:p>
    <w:p w14:paraId="1442EBE1" w14:textId="77777777" w:rsidR="0043552D" w:rsidRPr="000611D3" w:rsidRDefault="0043552D" w:rsidP="00334B9E">
      <w:pPr>
        <w:pStyle w:val="ListParagraph"/>
        <w:numPr>
          <w:ilvl w:val="0"/>
          <w:numId w:val="21"/>
        </w:numPr>
        <w:spacing w:after="0" w:line="240" w:lineRule="auto"/>
      </w:pPr>
      <w:r w:rsidRPr="000611D3">
        <w:t>De ChristenUnie wil dat natuur zo ‘</w:t>
      </w:r>
      <w:proofErr w:type="spellStart"/>
      <w:r w:rsidRPr="000611D3">
        <w:t>beleefbaar</w:t>
      </w:r>
      <w:proofErr w:type="spellEnd"/>
      <w:r w:rsidRPr="000611D3">
        <w:t xml:space="preserve">’ en toegankelijk mogelijk wordt door aanleg en onderhoud van goede wandel- fiets- en beleefpaden. </w:t>
      </w:r>
    </w:p>
    <w:p w14:paraId="665FCD0F" w14:textId="77777777" w:rsidR="0043552D" w:rsidRPr="000611D3" w:rsidRDefault="0043552D" w:rsidP="00334B9E">
      <w:pPr>
        <w:pStyle w:val="ListParagraph"/>
        <w:numPr>
          <w:ilvl w:val="0"/>
          <w:numId w:val="21"/>
        </w:numPr>
        <w:spacing w:after="0" w:line="240" w:lineRule="auto"/>
      </w:pPr>
      <w:r w:rsidRPr="000611D3">
        <w:t>Samenwerking tussen provincie, gemeente, waterschappen, agrarische sector, Natuurmonumenten, en land- en tuinbouworganisaties wordt gestimuleerd.</w:t>
      </w:r>
    </w:p>
    <w:p w14:paraId="044AACBE" w14:textId="77777777" w:rsidR="0043552D" w:rsidRPr="000611D3" w:rsidRDefault="0043552D" w:rsidP="0043552D">
      <w:pPr>
        <w:spacing w:after="0" w:line="240" w:lineRule="auto"/>
        <w:rPr>
          <w:rFonts w:eastAsia="Times New Roman"/>
          <w:b/>
        </w:rPr>
      </w:pPr>
    </w:p>
    <w:p w14:paraId="3FD1A4E7" w14:textId="77777777" w:rsidR="0043552D" w:rsidRPr="000611D3" w:rsidRDefault="0043552D" w:rsidP="0043552D">
      <w:pPr>
        <w:spacing w:after="0" w:line="240" w:lineRule="auto"/>
        <w:rPr>
          <w:rFonts w:eastAsia="Times New Roman"/>
          <w:b/>
        </w:rPr>
      </w:pPr>
      <w:r w:rsidRPr="000611D3">
        <w:rPr>
          <w:rFonts w:eastAsia="Times New Roman"/>
          <w:b/>
        </w:rPr>
        <w:t xml:space="preserve">Biodiversiteit </w:t>
      </w:r>
    </w:p>
    <w:p w14:paraId="68B00E61" w14:textId="77777777" w:rsidR="0043552D" w:rsidRPr="000611D3" w:rsidRDefault="0043552D" w:rsidP="0043552D">
      <w:pPr>
        <w:spacing w:after="0" w:line="240" w:lineRule="auto"/>
        <w:rPr>
          <w:rFonts w:eastAsia="Times New Roman"/>
        </w:rPr>
      </w:pPr>
      <w:r w:rsidRPr="000611D3">
        <w:rPr>
          <w:rFonts w:eastAsia="Times New Roman"/>
        </w:rPr>
        <w:t xml:space="preserve">Biodiversiteit biedt kansen voor het creëren van een mooie, aantrekkelijke leefomgeving, een verbetering van het vestigingsklimaat voor bedrijven en bewoners, een uitbreiding van recreatieve mogelijkheden en een versterking van de identiteit van de gemeente. Een </w:t>
      </w:r>
      <w:proofErr w:type="spellStart"/>
      <w:r w:rsidRPr="000611D3">
        <w:rPr>
          <w:rFonts w:eastAsia="Times New Roman"/>
        </w:rPr>
        <w:t>biodiverse</w:t>
      </w:r>
      <w:proofErr w:type="spellEnd"/>
      <w:r w:rsidRPr="000611D3">
        <w:rPr>
          <w:rFonts w:eastAsia="Times New Roman"/>
        </w:rPr>
        <w:t xml:space="preserve"> woon- en werkomgeving heeft kwaliteit, is aantrekkelijk en aangenaam om in te verblijven en te recreëren. Dat vertaalt zich ook in economische voordelen. Het meest duidelijke voorbeeld is toch wel dat huizen in het groen al snel tienduizenden euro's meer waard zijn dan vergelijkbare huizen elders. Mens en natuur, stad en biodiversiteit vormen geen tegenstellingen die elkaar uitsluiten: biodiversiteit en natuur geven Teylingen kwaliteit en identiteit.</w:t>
      </w:r>
    </w:p>
    <w:p w14:paraId="0879486C" w14:textId="77777777" w:rsidR="007D5114" w:rsidRDefault="007D5114" w:rsidP="0043552D">
      <w:pPr>
        <w:spacing w:after="0" w:line="240" w:lineRule="auto"/>
        <w:rPr>
          <w:rFonts w:eastAsia="Times New Roman"/>
        </w:rPr>
      </w:pPr>
    </w:p>
    <w:p w14:paraId="45247E9F" w14:textId="77777777" w:rsidR="0043552D" w:rsidRPr="000611D3" w:rsidRDefault="0043552D" w:rsidP="0043552D">
      <w:pPr>
        <w:spacing w:after="0" w:line="240" w:lineRule="auto"/>
        <w:rPr>
          <w:rFonts w:eastAsia="Times New Roman"/>
        </w:rPr>
      </w:pPr>
      <w:r w:rsidRPr="000611D3">
        <w:rPr>
          <w:rFonts w:eastAsia="Times New Roman"/>
        </w:rPr>
        <w:t xml:space="preserve">Wij willen de biodiversiteit stimuleren door een goed evenwicht tussen groen en bebouwing </w:t>
      </w:r>
      <w:r w:rsidRPr="000611D3">
        <w:t xml:space="preserve">meer budget voor vernieuwend groenbeleid om </w:t>
      </w:r>
      <w:r w:rsidRPr="000611D3">
        <w:rPr>
          <w:rFonts w:eastAsia="Times New Roman"/>
        </w:rPr>
        <w:t xml:space="preserve">een robuuste en gevarieerde groenstructuur te creëren. Een groene omgeving reinigt lucht, vangt stof, bevordert de waterafvoer bij regen, remt wind, reguleert temperatuur en isoleert geluid. </w:t>
      </w:r>
    </w:p>
    <w:p w14:paraId="241A7C5F" w14:textId="77777777" w:rsidR="0043552D" w:rsidRPr="000611D3" w:rsidRDefault="0043552D" w:rsidP="0043552D">
      <w:pPr>
        <w:spacing w:after="0" w:line="240" w:lineRule="auto"/>
        <w:rPr>
          <w:rFonts w:eastAsia="Times New Roman"/>
        </w:rPr>
      </w:pPr>
    </w:p>
    <w:p w14:paraId="2721FD7D" w14:textId="77777777" w:rsidR="0043552D" w:rsidRPr="000611D3" w:rsidRDefault="0043552D" w:rsidP="0043552D">
      <w:pPr>
        <w:spacing w:after="0" w:line="240" w:lineRule="auto"/>
        <w:rPr>
          <w:rFonts w:eastAsia="Times New Roman"/>
          <w:b/>
        </w:rPr>
      </w:pPr>
      <w:proofErr w:type="spellStart"/>
      <w:r w:rsidRPr="000611D3">
        <w:rPr>
          <w:rFonts w:eastAsia="Times New Roman"/>
          <w:b/>
        </w:rPr>
        <w:t>Bijvriendelijke</w:t>
      </w:r>
      <w:proofErr w:type="spellEnd"/>
      <w:r w:rsidRPr="000611D3">
        <w:rPr>
          <w:rFonts w:eastAsia="Times New Roman"/>
          <w:b/>
        </w:rPr>
        <w:t xml:space="preserve"> bermen</w:t>
      </w:r>
    </w:p>
    <w:p w14:paraId="5E0667FE" w14:textId="771804A5" w:rsidR="0043552D" w:rsidRPr="000611D3" w:rsidRDefault="0043552D" w:rsidP="0043552D">
      <w:pPr>
        <w:spacing w:after="0" w:line="240" w:lineRule="auto"/>
        <w:rPr>
          <w:rFonts w:eastAsia="Times New Roman"/>
        </w:rPr>
      </w:pPr>
      <w:r w:rsidRPr="000611D3">
        <w:rPr>
          <w:rFonts w:eastAsia="Times New Roman"/>
        </w:rPr>
        <w:t xml:space="preserve">De achteruitgang van de bijenpopulatie is een zorgwekkend probleem. Bijen zorgen voor verstuiving en zijn daarom belangrijk voor natuurlijke groei. De ChristenUnie heeft daarom in 2016 een voorstel ingediend om te komen tot </w:t>
      </w:r>
      <w:proofErr w:type="spellStart"/>
      <w:r w:rsidRPr="000611D3">
        <w:rPr>
          <w:rFonts w:eastAsia="Times New Roman"/>
        </w:rPr>
        <w:t>bijvriendelijke</w:t>
      </w:r>
      <w:proofErr w:type="spellEnd"/>
      <w:r w:rsidRPr="000611D3">
        <w:rPr>
          <w:rFonts w:eastAsia="Times New Roman"/>
        </w:rPr>
        <w:t xml:space="preserve"> bermen in de gemeente Teylingen. Ook kan de gemeente meer aandacht besteden aan voorlichting over welke beplanting in tuinen het meest geschikt is om de bijenpopulatie te ondersteunen. In de nieuwe raadsperiode willen</w:t>
      </w:r>
      <w:r w:rsidR="007D5114">
        <w:rPr>
          <w:rFonts w:eastAsia="Times New Roman"/>
        </w:rPr>
        <w:t xml:space="preserve"> we komen tot een a</w:t>
      </w:r>
      <w:r w:rsidRPr="000611D3">
        <w:rPr>
          <w:rFonts w:eastAsia="Times New Roman"/>
        </w:rPr>
        <w:t>ctieplan voor de gehele Bollenstreek.</w:t>
      </w:r>
    </w:p>
    <w:p w14:paraId="36D07555" w14:textId="77777777" w:rsidR="0043552D" w:rsidRPr="000611D3" w:rsidRDefault="0043552D" w:rsidP="0043552D">
      <w:pPr>
        <w:spacing w:after="0" w:line="240" w:lineRule="auto"/>
        <w:rPr>
          <w:rFonts w:eastAsia="Times New Roman"/>
        </w:rPr>
      </w:pPr>
      <w:r w:rsidRPr="000611D3">
        <w:rPr>
          <w:rFonts w:eastAsia="Times New Roman"/>
        </w:rPr>
        <w:t xml:space="preserve"> </w:t>
      </w:r>
    </w:p>
    <w:p w14:paraId="76321398" w14:textId="77777777" w:rsidR="0043552D" w:rsidRPr="000611D3" w:rsidRDefault="0043552D" w:rsidP="0043552D">
      <w:pPr>
        <w:spacing w:after="0" w:line="240" w:lineRule="auto"/>
        <w:rPr>
          <w:b/>
        </w:rPr>
      </w:pPr>
      <w:r w:rsidRPr="000611D3">
        <w:rPr>
          <w:b/>
        </w:rPr>
        <w:t>Luchtkwaliteit en geluidsoverlast langs de A44</w:t>
      </w:r>
    </w:p>
    <w:p w14:paraId="7A26A6A0" w14:textId="77777777" w:rsidR="0043552D" w:rsidRPr="000611D3" w:rsidRDefault="0043552D" w:rsidP="0043552D">
      <w:pPr>
        <w:spacing w:after="0" w:line="240" w:lineRule="auto"/>
      </w:pPr>
      <w:r w:rsidRPr="000611D3">
        <w:t xml:space="preserve">Wie dichter dan tweehonderd meter bij een snelweg vandaan woont (dit geldt overigens ook voor wie in een druk stadscentrum woont), ademt schadelijke fijnstof in. Fijnstof is de stof die uit uitlaatgassen komt en ziet eruit als roet, die je </w:t>
      </w:r>
      <w:proofErr w:type="gramStart"/>
      <w:r w:rsidRPr="000611D3">
        <w:t>terug ziet</w:t>
      </w:r>
      <w:proofErr w:type="gramEnd"/>
      <w:r w:rsidRPr="000611D3">
        <w:t xml:space="preserve"> op de kozijnen en vensterbanken van de huizen die dichtbij de snelweg staan. Bij kinderen kan fijnstof voor longproblemen als astma en bronchitis zorgen en uit onderzoek blijkt dat het voor een grotere kans op hart- en vaatziekten zorgt. </w:t>
      </w:r>
    </w:p>
    <w:p w14:paraId="37D3446F" w14:textId="77777777" w:rsidR="0043552D" w:rsidRPr="000611D3" w:rsidRDefault="0043552D" w:rsidP="0043552D">
      <w:pPr>
        <w:spacing w:after="0" w:line="240" w:lineRule="auto"/>
      </w:pPr>
    </w:p>
    <w:p w14:paraId="3EF516FD" w14:textId="48018C55" w:rsidR="0043552D" w:rsidRPr="000611D3" w:rsidRDefault="0043552D" w:rsidP="0043552D">
      <w:pPr>
        <w:spacing w:after="0" w:line="240" w:lineRule="auto"/>
      </w:pPr>
      <w:r w:rsidRPr="000611D3">
        <w:t>Dit is niet nodig, daarom willen het verkeer dat over de A44 door de gemeente Teylingen minder hard laten rijden. De max</w:t>
      </w:r>
      <w:r w:rsidR="007D5114">
        <w:t>imumsnelheid zou daarom verlaagd</w:t>
      </w:r>
      <w:r w:rsidRPr="000611D3">
        <w:t xml:space="preserve"> moeten worden naar 100 kilometer per uur. Het verzoek daarvoor moet door de gemeente aan Rijkswaterstaat gedaan worden. Voor het deel langs Sassenheim legt de gemeente, in samenspraak met Rijkswaterstaat, beplanting aan die </w:t>
      </w:r>
      <w:proofErr w:type="gramStart"/>
      <w:r w:rsidRPr="000611D3">
        <w:t>er voor</w:t>
      </w:r>
      <w:proofErr w:type="gramEnd"/>
      <w:r w:rsidRPr="000611D3">
        <w:t xml:space="preserve"> moet zorgen dat de geluidsoverlast in de wijk in Sassenheim (</w:t>
      </w:r>
      <w:proofErr w:type="spellStart"/>
      <w:r w:rsidRPr="000611D3">
        <w:t>Kagerdreef</w:t>
      </w:r>
      <w:proofErr w:type="spellEnd"/>
      <w:r w:rsidRPr="000611D3">
        <w:t xml:space="preserve">) wordt beperkt en de lucht veel schoner wordt. </w:t>
      </w:r>
    </w:p>
    <w:p w14:paraId="5B7FB862" w14:textId="77777777" w:rsidR="0043552D" w:rsidRPr="000611D3" w:rsidRDefault="0043552D" w:rsidP="0043552D">
      <w:pPr>
        <w:spacing w:after="0" w:line="240" w:lineRule="auto"/>
      </w:pPr>
    </w:p>
    <w:p w14:paraId="4DD16496" w14:textId="77777777" w:rsidR="0043552D" w:rsidRPr="000611D3" w:rsidRDefault="0043552D" w:rsidP="0043552D">
      <w:pPr>
        <w:spacing w:after="0" w:line="240" w:lineRule="auto"/>
        <w:rPr>
          <w:b/>
        </w:rPr>
      </w:pPr>
      <w:proofErr w:type="spellStart"/>
      <w:r w:rsidRPr="000611D3">
        <w:rPr>
          <w:b/>
        </w:rPr>
        <w:t>Teylingse</w:t>
      </w:r>
      <w:proofErr w:type="spellEnd"/>
      <w:r w:rsidRPr="000611D3">
        <w:rPr>
          <w:b/>
        </w:rPr>
        <w:t xml:space="preserve"> rondjes</w:t>
      </w:r>
    </w:p>
    <w:p w14:paraId="750CB84A" w14:textId="77777777" w:rsidR="0043552D" w:rsidRPr="000611D3" w:rsidRDefault="0043552D" w:rsidP="0043552D">
      <w:pPr>
        <w:spacing w:after="0" w:line="240" w:lineRule="auto"/>
      </w:pPr>
      <w:r w:rsidRPr="000611D3">
        <w:lastRenderedPageBreak/>
        <w:t>Gezondheid is een belangrijk thema en overgewicht is een groot maatschappelijk probleem. Daarom willen we meer mogelijkheden bieden voor ‘</w:t>
      </w:r>
      <w:proofErr w:type="spellStart"/>
      <w:r w:rsidRPr="000611D3">
        <w:t>Teylingse</w:t>
      </w:r>
      <w:proofErr w:type="spellEnd"/>
      <w:r w:rsidRPr="000611D3">
        <w:t xml:space="preserve"> rondjes’. Binnen de kernen, rondom de kernen en tussen de kernen leggen we fiets- en wandelpaden aan zodat we zonder in de uitlaatgassen van auto’s kunnen fietsen en wandelen. De actieve wandelende en fietsende inwoners laten </w:t>
      </w:r>
      <w:proofErr w:type="gramStart"/>
      <w:r w:rsidRPr="000611D3">
        <w:t>we  meekijken</w:t>
      </w:r>
      <w:proofErr w:type="gramEnd"/>
      <w:r w:rsidRPr="000611D3">
        <w:t xml:space="preserve"> bij beslissingen rond verkeer en groen.</w:t>
      </w:r>
    </w:p>
    <w:p w14:paraId="0406DB02" w14:textId="77777777" w:rsidR="0043552D" w:rsidRPr="000611D3" w:rsidRDefault="0043552D" w:rsidP="0043552D">
      <w:pPr>
        <w:spacing w:after="0" w:line="240" w:lineRule="auto"/>
      </w:pPr>
    </w:p>
    <w:p w14:paraId="160C9367" w14:textId="77777777" w:rsidR="0043552D" w:rsidRPr="000611D3" w:rsidRDefault="0043552D" w:rsidP="0043552D">
      <w:pPr>
        <w:spacing w:after="0" w:line="240" w:lineRule="auto"/>
        <w:rPr>
          <w:b/>
        </w:rPr>
      </w:pPr>
      <w:r w:rsidRPr="000611D3">
        <w:rPr>
          <w:b/>
        </w:rPr>
        <w:t>Rondje Kaag</w:t>
      </w:r>
    </w:p>
    <w:p w14:paraId="7B7F8851" w14:textId="7B8CE6E3" w:rsidR="0043552D" w:rsidRPr="000611D3" w:rsidRDefault="0043552D" w:rsidP="0043552D">
      <w:pPr>
        <w:spacing w:after="0" w:line="240" w:lineRule="auto"/>
      </w:pPr>
      <w:r w:rsidRPr="000611D3">
        <w:t xml:space="preserve">Het ‘Rondje Kaag’ heeft de afgelopen jaren voor veel discussie gezorgd. De bedoeling van een ‘Rondje Kaag’ is dat je zo dicht mogelijk langs de </w:t>
      </w:r>
      <w:proofErr w:type="spellStart"/>
      <w:r w:rsidRPr="000611D3">
        <w:t>Kagerplassen</w:t>
      </w:r>
      <w:proofErr w:type="spellEnd"/>
      <w:r w:rsidRPr="000611D3">
        <w:t xml:space="preserve"> zou moeten kunnen fietsen. Met name aan de Warmond/</w:t>
      </w:r>
      <w:proofErr w:type="spellStart"/>
      <w:r w:rsidRPr="000611D3">
        <w:t>Sassenheimse</w:t>
      </w:r>
      <w:proofErr w:type="spellEnd"/>
      <w:r w:rsidRPr="000611D3">
        <w:t xml:space="preserve"> kant (langs de A44) is dit nog niet echt mogelijk. Probleem is echter dat een eventueel fiets- of wandelpad ook door natuur kruist. De ChristenUnie is bereid om </w:t>
      </w:r>
      <w:proofErr w:type="gramStart"/>
      <w:r w:rsidRPr="000611D3">
        <w:t>hier aan</w:t>
      </w:r>
      <w:proofErr w:type="gramEnd"/>
      <w:r w:rsidRPr="000611D3">
        <w:t xml:space="preserve"> mee te werken in het kader van gezond leven en bewegen. Wat ons betreft zou het schrappen van een beoogd fietspad door de Roodemolenpolde</w:t>
      </w:r>
      <w:r w:rsidR="007D5114">
        <w:t xml:space="preserve">r voor de natuur een acceptabele compensatie </w:t>
      </w:r>
      <w:r w:rsidRPr="000611D3">
        <w:t xml:space="preserve">kunnen vormen. Het daarmee bespaarde geld kan gebruikt worden in vernieuwend groenbeleid. </w:t>
      </w:r>
    </w:p>
    <w:p w14:paraId="669D8A94" w14:textId="77777777" w:rsidR="0043552D" w:rsidRPr="000611D3" w:rsidRDefault="0043552D" w:rsidP="0043552D">
      <w:pPr>
        <w:spacing w:after="0" w:line="240" w:lineRule="auto"/>
      </w:pPr>
    </w:p>
    <w:p w14:paraId="44DA330C" w14:textId="77777777" w:rsidR="0043552D" w:rsidRPr="000611D3" w:rsidRDefault="0043552D" w:rsidP="0043552D">
      <w:pPr>
        <w:spacing w:after="0" w:line="240" w:lineRule="auto"/>
        <w:rPr>
          <w:b/>
        </w:rPr>
      </w:pPr>
      <w:r w:rsidRPr="000611D3">
        <w:rPr>
          <w:b/>
          <w:bCs/>
        </w:rPr>
        <w:t>Monumentenbeleid</w:t>
      </w:r>
    </w:p>
    <w:p w14:paraId="01E520B1" w14:textId="77777777" w:rsidR="0043552D" w:rsidRPr="000611D3" w:rsidRDefault="0043552D" w:rsidP="0043552D">
      <w:pPr>
        <w:spacing w:after="0" w:line="240" w:lineRule="auto"/>
      </w:pPr>
      <w:r w:rsidRPr="000611D3">
        <w:t>Cultuur legt de verbinding tussen verleden, heden en toekomst. Het bewaren en beschermen van objecten, gebouwen, monumenten, documenten en gegevens uit de al dan niet lange lokale en regionale geschiedenis vindt zorgvuldig plaats. Eventueel wordt hiervoor ondersteuning gegeven aan archieven van de Historische Kringen. De ChristenUnie staat achter een zorgvuldiger monumentenbeleid. Gaten in de regelgeving die er eerst waren worden gedicht. Zo loopt een dorp niet langer meer het risico dat beeldbepalende panden zomaar kunnen worden gesloopt. De gemeente zet actief in op handhaving als er verkrotting plaatsvindt.</w:t>
      </w:r>
    </w:p>
    <w:p w14:paraId="4E23C4CC" w14:textId="77777777" w:rsidR="0043552D" w:rsidRPr="000611D3" w:rsidRDefault="0043552D" w:rsidP="0043552D">
      <w:pPr>
        <w:spacing w:after="0" w:line="240" w:lineRule="auto"/>
      </w:pPr>
    </w:p>
    <w:p w14:paraId="4D419D2E" w14:textId="77777777" w:rsidR="0043552D" w:rsidRPr="000611D3" w:rsidRDefault="0043552D" w:rsidP="0043552D">
      <w:pPr>
        <w:spacing w:after="0" w:line="240" w:lineRule="auto"/>
        <w:rPr>
          <w:b/>
          <w:color w:val="000000" w:themeColor="text1"/>
        </w:rPr>
      </w:pPr>
      <w:r w:rsidRPr="000611D3">
        <w:rPr>
          <w:b/>
          <w:color w:val="000000" w:themeColor="text1"/>
        </w:rPr>
        <w:t>Vrijwilligers</w:t>
      </w:r>
    </w:p>
    <w:p w14:paraId="6937BABC" w14:textId="77777777" w:rsidR="0043552D" w:rsidRPr="000611D3" w:rsidRDefault="0043552D" w:rsidP="0043552D">
      <w:pPr>
        <w:spacing w:after="0" w:line="240" w:lineRule="auto"/>
        <w:rPr>
          <w:color w:val="000000" w:themeColor="text1"/>
        </w:rPr>
      </w:pPr>
      <w:r w:rsidRPr="000611D3">
        <w:rPr>
          <w:color w:val="000000" w:themeColor="text1"/>
        </w:rPr>
        <w:t xml:space="preserve">De gemeente kent vele vrijwilligers en is trots op ons verenigingsleven in Sassenheim, Voorhout en Warmond. Vrijwilligers zijn van onschatbare waarde binnen onze samenleving. Daarom wil de gemeente vrijwilligerswerk faciliteren en niet moeilijker maken door extra regels of beperkingen. Dit geldt voor het doen van vrijwilligerswerk naast een uitkering, maar ook voor het geven van mantelzorg naast een baan en het activeren van vluchtelingen door middel van vrijwilligerswerk. Vrijwilligerswerk ziet de ChristenUnie Teylingen als het cement in de voegen van de samenleving. Ook vrijwilligers mogen niet worden overvraagd. Daarom is de ondersteuning, toerusting en ontwikkeling van vrijwilligers van groot belang voor een duurzame inzet. </w:t>
      </w:r>
    </w:p>
    <w:p w14:paraId="1A03B403" w14:textId="77777777" w:rsidR="0043552D" w:rsidRPr="000611D3" w:rsidRDefault="0043552D" w:rsidP="0043552D">
      <w:pPr>
        <w:spacing w:after="0" w:line="240" w:lineRule="auto"/>
        <w:rPr>
          <w:color w:val="000000" w:themeColor="text1"/>
        </w:rPr>
      </w:pPr>
    </w:p>
    <w:p w14:paraId="1B1D9848" w14:textId="77777777" w:rsidR="0043552D" w:rsidRPr="000611D3" w:rsidRDefault="0043552D" w:rsidP="00334B9E">
      <w:pPr>
        <w:numPr>
          <w:ilvl w:val="0"/>
          <w:numId w:val="7"/>
        </w:numPr>
        <w:spacing w:after="0" w:line="240" w:lineRule="auto"/>
        <w:rPr>
          <w:color w:val="000000" w:themeColor="text1"/>
        </w:rPr>
      </w:pPr>
      <w:r w:rsidRPr="000611D3">
        <w:rPr>
          <w:color w:val="000000" w:themeColor="text1"/>
        </w:rPr>
        <w:t>Vrijwilligers kunnen, indien nodig, een gratis Verklaring Omtrent Gedrag (VOG) verkrijgen.</w:t>
      </w:r>
    </w:p>
    <w:p w14:paraId="5967B6AE" w14:textId="77777777" w:rsidR="0043552D" w:rsidRPr="000611D3" w:rsidRDefault="0043552D" w:rsidP="00334B9E">
      <w:pPr>
        <w:numPr>
          <w:ilvl w:val="0"/>
          <w:numId w:val="7"/>
        </w:numPr>
        <w:spacing w:after="0" w:line="240" w:lineRule="auto"/>
        <w:rPr>
          <w:color w:val="000000" w:themeColor="text1"/>
        </w:rPr>
      </w:pPr>
      <w:r w:rsidRPr="000611D3">
        <w:rPr>
          <w:color w:val="000000" w:themeColor="text1"/>
        </w:rPr>
        <w:t xml:space="preserve">Extra middelen zijn nodig voor de intensivering van de taak van Welzijn Teylingen in het omvormen en ondersteunen van het gemengde welzijns- &amp; vrijwilligerswerk naar de behoeften van nu. </w:t>
      </w:r>
    </w:p>
    <w:p w14:paraId="7AD817B6" w14:textId="77777777" w:rsidR="0043552D" w:rsidRPr="000611D3" w:rsidRDefault="0043552D" w:rsidP="0043552D">
      <w:pPr>
        <w:spacing w:after="0" w:line="240" w:lineRule="auto"/>
        <w:rPr>
          <w:color w:val="000000" w:themeColor="text1"/>
        </w:rPr>
      </w:pPr>
      <w:r w:rsidRPr="000611D3">
        <w:rPr>
          <w:color w:val="000000" w:themeColor="text1"/>
        </w:rPr>
        <w:t xml:space="preserve"> </w:t>
      </w:r>
    </w:p>
    <w:p w14:paraId="4F128D8A" w14:textId="77777777" w:rsidR="0043552D" w:rsidRPr="000611D3" w:rsidRDefault="0043552D" w:rsidP="0043552D">
      <w:pPr>
        <w:spacing w:after="0" w:line="240" w:lineRule="auto"/>
        <w:rPr>
          <w:b/>
        </w:rPr>
      </w:pPr>
      <w:r w:rsidRPr="000611D3">
        <w:rPr>
          <w:b/>
        </w:rPr>
        <w:t>Ruimte voor vrijwilligers en verenigingen</w:t>
      </w:r>
    </w:p>
    <w:p w14:paraId="15CCBAAE" w14:textId="77777777" w:rsidR="0043552D" w:rsidRPr="000611D3" w:rsidRDefault="0043552D" w:rsidP="0043552D">
      <w:pPr>
        <w:spacing w:after="0" w:line="240" w:lineRule="auto"/>
      </w:pPr>
      <w:r w:rsidRPr="000611D3">
        <w:t>Stichtingen en verenigingen zijn vaak op zoek naar betaalbare ruimte om hun activiteiten te ontplooien. Tegelijkertijd staan er in de gemeente ook (monumentale) panden leeg. Het bestemmingsplan zou geen belemmering mogen vormen om dit soort organisaties een betaalbaar onderdak te kunnen bieden. Daar waar dit tot knelpunten leidt wil de ChristenUnie met een voorstel komen om bepaalde vormen van bedrijvigheid toe te staan.</w:t>
      </w:r>
    </w:p>
    <w:p w14:paraId="6A226CFD" w14:textId="77777777" w:rsidR="0043552D" w:rsidRPr="000611D3" w:rsidRDefault="0043552D" w:rsidP="0043552D">
      <w:pPr>
        <w:spacing w:after="0" w:line="240" w:lineRule="auto"/>
        <w:rPr>
          <w:color w:val="000000" w:themeColor="text1"/>
        </w:rPr>
      </w:pPr>
    </w:p>
    <w:p w14:paraId="40B3F0EC" w14:textId="77777777" w:rsidR="007D5114" w:rsidRDefault="0043552D" w:rsidP="0043552D">
      <w:pPr>
        <w:spacing w:after="0" w:line="240" w:lineRule="auto"/>
        <w:rPr>
          <w:color w:val="000000" w:themeColor="text1"/>
        </w:rPr>
      </w:pPr>
      <w:r w:rsidRPr="000611D3">
        <w:rPr>
          <w:b/>
          <w:color w:val="000000" w:themeColor="text1"/>
        </w:rPr>
        <w:t>Iedereen telt mee en doet mee</w:t>
      </w:r>
      <w:r w:rsidRPr="000611D3">
        <w:rPr>
          <w:i/>
          <w:color w:val="000000" w:themeColor="text1"/>
        </w:rPr>
        <w:br/>
      </w:r>
      <w:r w:rsidRPr="000611D3">
        <w:rPr>
          <w:color w:val="000000" w:themeColor="text1"/>
        </w:rPr>
        <w:t xml:space="preserve">In de afgelopen periode is het VN-verdrag inzake de rechten van personen met een beperking, mede dankzij inspanningen van de ChristenUnie landelijk, geratificeerd. Een inclusieve samenleving is daardoor dichterbij gekomen. Maar de ChristenUnie wil verder. </w:t>
      </w:r>
      <w:r w:rsidR="007D5114">
        <w:rPr>
          <w:color w:val="000000" w:themeColor="text1"/>
        </w:rPr>
        <w:t xml:space="preserve">Zo heeft de ChristenUnie in 2017 de motie Inclusieve Samenleving ingediend (aangenomen), die </w:t>
      </w:r>
      <w:proofErr w:type="gramStart"/>
      <w:r w:rsidR="007D5114">
        <w:rPr>
          <w:color w:val="000000" w:themeColor="text1"/>
        </w:rPr>
        <w:t>er op</w:t>
      </w:r>
      <w:proofErr w:type="gramEnd"/>
      <w:r w:rsidR="007D5114">
        <w:rPr>
          <w:color w:val="000000" w:themeColor="text1"/>
        </w:rPr>
        <w:t xml:space="preserve"> toeziet om te kijken of er bij groepen mensen in onze gemeenschap belemmeringen bestaan voor volwaardig functioneren en </w:t>
      </w:r>
      <w:r w:rsidR="007D5114">
        <w:rPr>
          <w:color w:val="000000" w:themeColor="text1"/>
        </w:rPr>
        <w:lastRenderedPageBreak/>
        <w:t xml:space="preserve">wat die belemmeringen betekenen (en hoe ze zouden moeten worden opgelost). Op dit moment wordt er gewerkt aan de uitvoering van deze motie. </w:t>
      </w:r>
    </w:p>
    <w:p w14:paraId="589EABB4" w14:textId="77777777" w:rsidR="007D5114" w:rsidRDefault="007D5114" w:rsidP="0043552D">
      <w:pPr>
        <w:spacing w:after="0" w:line="240" w:lineRule="auto"/>
        <w:rPr>
          <w:color w:val="000000" w:themeColor="text1"/>
        </w:rPr>
      </w:pPr>
    </w:p>
    <w:p w14:paraId="5E20376E" w14:textId="77777777" w:rsidR="0043552D" w:rsidRPr="000611D3" w:rsidRDefault="0043552D" w:rsidP="0043552D">
      <w:pPr>
        <w:spacing w:after="0" w:line="240" w:lineRule="auto"/>
        <w:rPr>
          <w:color w:val="000000" w:themeColor="text1"/>
        </w:rPr>
      </w:pPr>
      <w:r w:rsidRPr="000611D3">
        <w:rPr>
          <w:color w:val="000000" w:themeColor="text1"/>
        </w:rPr>
        <w:t>De gemeente zorgt dat haar gebouwen en voorzieningen goed toegankelijk zijn voor alle inwoners. Dit geldt in de visie van de ChristenUnie Teylingen ook voor sport- en cultuurvoorzieningen binnen onze gemeente. De gemeente Teylingen zoekt daarnaast actief naar mogelijkheden om in het bijzonder jongeren met een beperking te laten sporten. Ook jongeren die niet aan de kenmerken van de meerderheid beantwoorden, voelen zich veilig in Teylingen.</w:t>
      </w:r>
    </w:p>
    <w:p w14:paraId="14FB5DFE" w14:textId="77777777" w:rsidR="0043552D" w:rsidRPr="000611D3" w:rsidRDefault="0043552D" w:rsidP="0043552D">
      <w:pPr>
        <w:spacing w:after="0" w:line="240" w:lineRule="auto"/>
        <w:rPr>
          <w:b/>
          <w:color w:val="000000" w:themeColor="text1"/>
          <w:sz w:val="32"/>
          <w:szCs w:val="32"/>
        </w:rPr>
      </w:pPr>
    </w:p>
    <w:p w14:paraId="0A518363" w14:textId="77777777" w:rsidR="0043552D" w:rsidRPr="000611D3" w:rsidRDefault="0043552D" w:rsidP="0043552D">
      <w:pPr>
        <w:spacing w:after="0" w:line="240" w:lineRule="auto"/>
        <w:rPr>
          <w:b/>
          <w:bCs/>
          <w:color w:val="000000" w:themeColor="text1"/>
        </w:rPr>
      </w:pPr>
      <w:r w:rsidRPr="000611D3">
        <w:rPr>
          <w:b/>
          <w:bCs/>
          <w:color w:val="000000" w:themeColor="text1"/>
        </w:rPr>
        <w:t>Integratie van vluchtelingen</w:t>
      </w:r>
    </w:p>
    <w:p w14:paraId="742A2396" w14:textId="77777777" w:rsidR="0043552D" w:rsidRPr="000611D3" w:rsidRDefault="0043552D" w:rsidP="0043552D">
      <w:pPr>
        <w:spacing w:after="0" w:line="240" w:lineRule="auto"/>
        <w:rPr>
          <w:color w:val="000000" w:themeColor="text1"/>
        </w:rPr>
      </w:pPr>
      <w:r w:rsidRPr="000611D3">
        <w:rPr>
          <w:color w:val="000000" w:themeColor="text1"/>
        </w:rPr>
        <w:t>De gemeente Teylingen is verantwoordelijk voor goede opvang van vluchtelingen en integratie. We willen dat nieuwkomers zo snel mogelijk opgenomen worden in onze gemeenschap. Dat begint met de taal leren, maar ook dat gaat sneller en beter als nieuwkomers actief deelnemen aan de maatschappij door studie, werkstages en (vrijwilligers)werk. Alleenstaande minderjarige vreemdelingen (</w:t>
      </w:r>
      <w:proofErr w:type="spellStart"/>
      <w:r w:rsidRPr="000611D3">
        <w:rPr>
          <w:color w:val="000000" w:themeColor="text1"/>
        </w:rPr>
        <w:t>AMV’ers</w:t>
      </w:r>
      <w:proofErr w:type="spellEnd"/>
      <w:r w:rsidRPr="000611D3">
        <w:rPr>
          <w:color w:val="000000" w:themeColor="text1"/>
        </w:rPr>
        <w:t xml:space="preserve">) verdienen onze bijzondere aandacht als gemeente. </w:t>
      </w:r>
    </w:p>
    <w:p w14:paraId="0FA41B4B" w14:textId="77777777" w:rsidR="0043552D" w:rsidRPr="000611D3" w:rsidRDefault="0043552D" w:rsidP="0043552D">
      <w:pPr>
        <w:spacing w:after="0" w:line="240" w:lineRule="auto"/>
        <w:rPr>
          <w:color w:val="000000" w:themeColor="text1"/>
        </w:rPr>
      </w:pPr>
    </w:p>
    <w:p w14:paraId="25B7D202" w14:textId="77777777" w:rsidR="0043552D" w:rsidRPr="000611D3" w:rsidRDefault="0043552D" w:rsidP="0043552D">
      <w:pPr>
        <w:spacing w:after="0" w:line="240" w:lineRule="auto"/>
        <w:rPr>
          <w:color w:val="000000" w:themeColor="text1"/>
        </w:rPr>
      </w:pPr>
      <w:r w:rsidRPr="000611D3">
        <w:rPr>
          <w:color w:val="000000" w:themeColor="text1"/>
        </w:rPr>
        <w:t>Initiatieven vanuit de samenleving die georganiseerd worden om vluchtelingen actief kennis te laten maken met en deel te laten nemen aan de maatschappij, verdienen aanmoediging en ondersteuning. Statushouders, die MKB-</w:t>
      </w:r>
      <w:proofErr w:type="spellStart"/>
      <w:r w:rsidRPr="000611D3">
        <w:rPr>
          <w:color w:val="000000" w:themeColor="text1"/>
        </w:rPr>
        <w:t>ers</w:t>
      </w:r>
      <w:proofErr w:type="spellEnd"/>
      <w:r w:rsidRPr="000611D3">
        <w:rPr>
          <w:color w:val="000000" w:themeColor="text1"/>
        </w:rPr>
        <w:t xml:space="preserve"> waren of willen zijn, koppelen we aan sociaal ondernemers in de setting van een broedplaats die de kleinschalige economische bedrijvigheid verder stimuleert. De ChristenUnie zou daarnaast graag werken aan een aanvullend investeringsplan om </w:t>
      </w:r>
      <w:proofErr w:type="gramStart"/>
      <w:r w:rsidRPr="000611D3">
        <w:rPr>
          <w:color w:val="000000" w:themeColor="text1"/>
        </w:rPr>
        <w:t>er voor</w:t>
      </w:r>
      <w:proofErr w:type="gramEnd"/>
      <w:r w:rsidRPr="000611D3">
        <w:rPr>
          <w:color w:val="000000" w:themeColor="text1"/>
        </w:rPr>
        <w:t xml:space="preserve"> te zorgen dat statushouders het verschil tussen de vereisten van een vakopleiding in het land van herkomst en Nederland kunnen overbruggen. Statushouders zitten wat de ChristenUnie betreft in sommige gevallen te lang in een vicieuze cirkel waarbij ze weliswaar een hogere opleiding hebben gehad, maar waarbij hun talenten niet volledig ingezet kunnen worden omdat de middelen </w:t>
      </w:r>
      <w:proofErr w:type="gramStart"/>
      <w:r w:rsidRPr="000611D3">
        <w:rPr>
          <w:color w:val="000000" w:themeColor="text1"/>
        </w:rPr>
        <w:t>er voor</w:t>
      </w:r>
      <w:proofErr w:type="gramEnd"/>
      <w:r w:rsidRPr="000611D3">
        <w:rPr>
          <w:color w:val="000000" w:themeColor="text1"/>
        </w:rPr>
        <w:t xml:space="preserve"> ontbreken.  </w:t>
      </w:r>
    </w:p>
    <w:p w14:paraId="013C8481" w14:textId="77777777" w:rsidR="00B76C5E" w:rsidRPr="00B76C5E" w:rsidRDefault="00B76C5E" w:rsidP="0043552D">
      <w:pPr>
        <w:spacing w:after="0" w:line="240" w:lineRule="auto"/>
        <w:rPr>
          <w:color w:val="000000" w:themeColor="text1"/>
        </w:rPr>
      </w:pPr>
    </w:p>
    <w:p w14:paraId="77062FB3" w14:textId="77777777" w:rsidR="00B76C5E" w:rsidRPr="00B76C5E" w:rsidRDefault="00B76C5E" w:rsidP="00B76C5E">
      <w:pPr>
        <w:spacing w:after="0" w:line="240" w:lineRule="auto"/>
        <w:rPr>
          <w:b/>
          <w:color w:val="000000" w:themeColor="text1"/>
        </w:rPr>
      </w:pPr>
      <w:r w:rsidRPr="00B76C5E">
        <w:rPr>
          <w:b/>
          <w:color w:val="000000" w:themeColor="text1"/>
        </w:rPr>
        <w:t>Zondagsrust</w:t>
      </w:r>
    </w:p>
    <w:p w14:paraId="4360DBF7" w14:textId="77777777" w:rsidR="00B76C5E" w:rsidRPr="00B76C5E" w:rsidRDefault="00B76C5E" w:rsidP="00B76C5E">
      <w:pPr>
        <w:spacing w:after="0" w:line="240" w:lineRule="auto"/>
        <w:rPr>
          <w:color w:val="000000" w:themeColor="text1"/>
        </w:rPr>
      </w:pPr>
      <w:r w:rsidRPr="00B76C5E">
        <w:rPr>
          <w:color w:val="000000" w:themeColor="text1"/>
        </w:rPr>
        <w:t xml:space="preserve">Vanuit onze christelijke overtuiging pleiten wij voor zondagsrust. </w:t>
      </w:r>
      <w:r w:rsidRPr="00B76C5E">
        <w:rPr>
          <w:color w:val="000000" w:themeColor="text1"/>
        </w:rPr>
        <w:t xml:space="preserve">Dat betekent dat wij economische activiteiten zoveel mogelijk willen beperken op de zondag. </w:t>
      </w:r>
      <w:r w:rsidRPr="00B76C5E">
        <w:rPr>
          <w:color w:val="000000" w:themeColor="text1"/>
        </w:rPr>
        <w:t xml:space="preserve">Een collectieve rustdag is buitengewoon waardevol in een hectische, dolgedraaide samenleving. Dat geeft mogelijkheden aan de inwoners om in alle stilte kerkdiensten te houden en/of te genieten van een vrije dag om andere mensen te ontmoeten en samen sociale activiteiten te ontplooien. De ChristenUnie wil daarmee ruimte geven aan de inwoners voor het geestelijke en sociale leven van mensen. </w:t>
      </w:r>
    </w:p>
    <w:p w14:paraId="0953221E" w14:textId="77777777" w:rsidR="00B76C5E" w:rsidRDefault="00B76C5E" w:rsidP="00B76C5E">
      <w:pPr>
        <w:spacing w:after="0" w:line="240" w:lineRule="auto"/>
        <w:rPr>
          <w:color w:val="000000" w:themeColor="text1"/>
        </w:rPr>
      </w:pPr>
    </w:p>
    <w:p w14:paraId="18004E53" w14:textId="75E368F8" w:rsidR="0043552D" w:rsidRPr="00B76C5E" w:rsidRDefault="00B76C5E" w:rsidP="00B76C5E">
      <w:pPr>
        <w:spacing w:after="0" w:line="240" w:lineRule="auto"/>
        <w:rPr>
          <w:color w:val="000000" w:themeColor="text1"/>
        </w:rPr>
      </w:pPr>
      <w:bookmarkStart w:id="0" w:name="_GoBack"/>
      <w:bookmarkEnd w:id="0"/>
      <w:r w:rsidRPr="00B76C5E">
        <w:rPr>
          <w:color w:val="000000" w:themeColor="text1"/>
        </w:rPr>
        <w:t>Door de openstelling van de grote winkelketens kunnen ook de kleine zelfstandigen zich gedwongen zien om mee te doen om geen economische schade op te lopen. Hierdoor wordt ook steeds meer personeel gedwongen om op zondag te gaan werken. Zo'n economie heeft tot gevolg dat er te weinig sprake is van een gezamenlijk rustmoment. Een collectieve rustdag komt de hele samenleving en de duurzaamheid daarvan ten goede. De ChristenUnie blijft zich daarom inspannen om deze rustdag te behouden en noch detailhandel noch hun medewerkers te dwingen op zondag te werken.</w:t>
      </w:r>
      <w:r w:rsidR="0043552D" w:rsidRPr="00B76C5E">
        <w:rPr>
          <w:color w:val="000000" w:themeColor="text1"/>
        </w:rPr>
        <w:br w:type="page"/>
      </w:r>
    </w:p>
    <w:p w14:paraId="07354AB0" w14:textId="424CDC0D" w:rsidR="0043552D" w:rsidRPr="000611D3" w:rsidRDefault="0043552D" w:rsidP="0043552D">
      <w:pPr>
        <w:spacing w:after="0" w:line="240" w:lineRule="auto"/>
      </w:pPr>
      <w:r w:rsidRPr="000611D3">
        <w:rPr>
          <w:b/>
          <w:sz w:val="32"/>
          <w:szCs w:val="32"/>
        </w:rPr>
        <w:lastRenderedPageBreak/>
        <w:t>Samen Groeien</w:t>
      </w:r>
    </w:p>
    <w:p w14:paraId="227F06F3" w14:textId="77777777" w:rsidR="0043552D" w:rsidRPr="000611D3" w:rsidRDefault="0043552D" w:rsidP="0043552D">
      <w:pPr>
        <w:spacing w:after="0" w:line="240" w:lineRule="auto"/>
        <w:rPr>
          <w:b/>
        </w:rPr>
      </w:pPr>
    </w:p>
    <w:p w14:paraId="7E3A56EA" w14:textId="77777777" w:rsidR="0043552D" w:rsidRPr="000611D3" w:rsidRDefault="0043552D" w:rsidP="0043552D">
      <w:pPr>
        <w:spacing w:after="0" w:line="240" w:lineRule="auto"/>
      </w:pPr>
      <w:r w:rsidRPr="000611D3">
        <w:t xml:space="preserve">Een gemeente waarin het goed samen leven is biedt een vruchtbare grond om ook samen te groeien. Of je nu jong bent of oud, ondernemer of naar werk zoekt: Met je eigen inzet en soms een beetje ondersteuning van je buurtgenoten of je gemeente kunnen we samen meer bereiken om Teylingen een nog leukere gemeente te maken om in te wonen, werken en recreëren.  </w:t>
      </w:r>
    </w:p>
    <w:p w14:paraId="1F254985" w14:textId="77777777" w:rsidR="0043552D" w:rsidRPr="000611D3" w:rsidRDefault="0043552D" w:rsidP="0043552D">
      <w:pPr>
        <w:spacing w:after="0" w:line="240" w:lineRule="auto"/>
      </w:pPr>
    </w:p>
    <w:p w14:paraId="74822631" w14:textId="77777777" w:rsidR="0043552D" w:rsidRPr="000611D3" w:rsidRDefault="0043552D" w:rsidP="0043552D">
      <w:pPr>
        <w:spacing w:after="0" w:line="240" w:lineRule="auto"/>
        <w:rPr>
          <w:b/>
        </w:rPr>
      </w:pPr>
      <w:r w:rsidRPr="000611D3">
        <w:rPr>
          <w:b/>
        </w:rPr>
        <w:t>Onderwijs</w:t>
      </w:r>
    </w:p>
    <w:p w14:paraId="40000C74" w14:textId="77777777" w:rsidR="0043552D" w:rsidRPr="000611D3" w:rsidRDefault="0043552D" w:rsidP="0043552D">
      <w:pPr>
        <w:spacing w:after="0" w:line="240" w:lineRule="auto"/>
      </w:pPr>
      <w:r w:rsidRPr="000611D3">
        <w:t xml:space="preserve">Voor kinderen en jongeren is het onderwijs een belangrijke plek. Het is een plek waar ze zich ontwikkelen en waar ze andere kinderen en jongeren ontmoeten. De ChristenUnie is voor de vrijheid van onderwijs. Ouders moeten, vanuit hun verantwoordelijkheid voor de opvoeding van hun kinderen, kunnen kiezen voor een school die aansluit bij de eigen waarden, identiteit en idealen. De gemeente moet de diversiteit van scholen op levensbeschouwelijke en pedagogische gronden respecteren. </w:t>
      </w:r>
    </w:p>
    <w:p w14:paraId="19A2BF28" w14:textId="77777777" w:rsidR="0043552D" w:rsidRDefault="0043552D" w:rsidP="0043552D">
      <w:pPr>
        <w:spacing w:after="0" w:line="240" w:lineRule="auto"/>
      </w:pPr>
    </w:p>
    <w:p w14:paraId="5CEA9249" w14:textId="77777777" w:rsidR="0043552D" w:rsidRPr="000611D3" w:rsidRDefault="0043552D" w:rsidP="0043552D">
      <w:pPr>
        <w:spacing w:after="0" w:line="240" w:lineRule="auto"/>
      </w:pPr>
      <w:r w:rsidRPr="000611D3">
        <w:t xml:space="preserve">Al het onderwijs is bijzonder. De scholen in Teylingen zijn niet van de gemeente, maar van de samenleving. De gemeente en het onderwijs delen wel een maatschappelijke opdracht om kinderen en jongeren zich optimaal te laten ontwikkelen. </w:t>
      </w:r>
    </w:p>
    <w:p w14:paraId="138C329B" w14:textId="77777777" w:rsidR="0043552D" w:rsidRDefault="0043552D" w:rsidP="0043552D">
      <w:pPr>
        <w:spacing w:after="0" w:line="240" w:lineRule="auto"/>
      </w:pPr>
    </w:p>
    <w:p w14:paraId="2DFAD3B0" w14:textId="77777777" w:rsidR="0043552D" w:rsidRPr="000611D3" w:rsidRDefault="0043552D" w:rsidP="0043552D">
      <w:pPr>
        <w:spacing w:after="0" w:line="240" w:lineRule="auto"/>
      </w:pPr>
      <w:r w:rsidRPr="000611D3">
        <w:t>De onderwijsbesturen zijn verantwoordelijk voor Passend Onderwijs. Het is heel belangrijk dat Passend Onderwijs, preventie en jeugdhulp goed op elkaar afgestemd worden en dat gezamenlijk datgene georganiseerd wordt wat voor die bepaalde school nodig is. Zo wordt de professionaliteit van scholen en samenwerkingsverbanden benut. Denk aan het integraal indiceren.</w:t>
      </w:r>
    </w:p>
    <w:p w14:paraId="566B6524" w14:textId="77777777" w:rsidR="0043552D" w:rsidRDefault="0043552D" w:rsidP="0043552D">
      <w:pPr>
        <w:spacing w:after="0" w:line="240" w:lineRule="auto"/>
      </w:pPr>
    </w:p>
    <w:p w14:paraId="0A97C043" w14:textId="77777777" w:rsidR="0043552D" w:rsidRPr="000611D3" w:rsidRDefault="0043552D" w:rsidP="0043552D">
      <w:pPr>
        <w:spacing w:after="0" w:line="240" w:lineRule="auto"/>
      </w:pPr>
      <w:r w:rsidRPr="000611D3">
        <w:t xml:space="preserve">Voor het versterken van preventie en </w:t>
      </w:r>
      <w:proofErr w:type="spellStart"/>
      <w:r w:rsidRPr="000611D3">
        <w:t>vroegsignalering</w:t>
      </w:r>
      <w:proofErr w:type="spellEnd"/>
      <w:r w:rsidRPr="000611D3">
        <w:t xml:space="preserve"> werkt de gemeente zoveel mogelijk faciliterend samen met professionals in het onderwijs en in de vroeg- en voorschoolse voorzieningen. </w:t>
      </w:r>
      <w:r w:rsidRPr="000611D3">
        <w:br/>
        <w:t>Kleine scholen zijn vaak scholen die sterk geworteld zijn in hun omgeving. De ChristenUnie heeft zich zowel op landelijk niveau als op het niveau van de gemeenten altijd ingezet voor kleine scholen. Dat blijft de ChristenUnie in de komende tijd doen. Er is een sterke tendens in de samenleving om kinderen eerder te laten beginnen met leren. De ChristenUnie vindt dat dit een keuze is van ouders zelf. In het geval er sprake is van (taal)achterstanden wijzen consultatiebureaus ouders actief op de mogelijkheden van Vroeg- en voorschoolse voorzieningen.</w:t>
      </w:r>
    </w:p>
    <w:p w14:paraId="047E2C52" w14:textId="77777777" w:rsidR="0043552D" w:rsidRDefault="0043552D" w:rsidP="0043552D">
      <w:pPr>
        <w:spacing w:after="0" w:line="240" w:lineRule="auto"/>
      </w:pPr>
    </w:p>
    <w:p w14:paraId="7AB77C17" w14:textId="77777777" w:rsidR="0043552D" w:rsidRPr="000611D3" w:rsidRDefault="0043552D" w:rsidP="0043552D">
      <w:pPr>
        <w:spacing w:after="0" w:line="240" w:lineRule="auto"/>
      </w:pPr>
      <w:r w:rsidRPr="000611D3">
        <w:t xml:space="preserve">De toenemende trend om onderwijsinstellingen en kinderopvang samen te voegen tot Integrale </w:t>
      </w:r>
      <w:proofErr w:type="spellStart"/>
      <w:r w:rsidRPr="000611D3">
        <w:t>Kindcentra</w:t>
      </w:r>
      <w:proofErr w:type="spellEnd"/>
      <w:r w:rsidRPr="000611D3">
        <w:t xml:space="preserve"> (</w:t>
      </w:r>
      <w:proofErr w:type="spellStart"/>
      <w:r w:rsidRPr="000611D3">
        <w:t>IKC’s</w:t>
      </w:r>
      <w:proofErr w:type="spellEnd"/>
      <w:r w:rsidRPr="000611D3">
        <w:t xml:space="preserve">) biedt aan de ene kant kansen om kinderen vanaf heel jong een doorlopende leerlijn aan te bieden. Tegelijk mag lokale of regionale samenwerking geen inbreuk vormen op de autonomie van besturen en de identiteit van scholen. Vrijheid van onderwijs vraagt een terughoudende overheid. Samenwerking is goed, samenwerking afdwingen niet. </w:t>
      </w:r>
    </w:p>
    <w:p w14:paraId="3EE79C7E" w14:textId="77777777" w:rsidR="0043552D" w:rsidRDefault="0043552D" w:rsidP="0043552D">
      <w:pPr>
        <w:spacing w:after="0" w:line="240" w:lineRule="auto"/>
      </w:pPr>
    </w:p>
    <w:p w14:paraId="6C206F92" w14:textId="77777777" w:rsidR="0043552D" w:rsidRPr="000611D3" w:rsidRDefault="0043552D" w:rsidP="0043552D">
      <w:pPr>
        <w:spacing w:after="0" w:line="240" w:lineRule="auto"/>
      </w:pPr>
      <w:r w:rsidRPr="000611D3">
        <w:t xml:space="preserve">Helaas ontstaan er regelmatig problemen bij de overgang van kinderen en jongeren van de ene naar de andere vorm van onderwijs. Om die reden stimuleert de gemeente, met oog en waardering voor de eigenheid en identiteit van scholen, samenwerking tussen voor- en vroegschoolse voorzieningen en het onderwijs, maar ook de samenwerking tussen het primair onderwijs en het voortgezet onderwijs en het onderwijs dat daarop volgt. Zeker als het gaat om kwetsbare jongeren. Dit kan door bijvoorbeeld de inzet van vrijwillige mentoren. </w:t>
      </w:r>
    </w:p>
    <w:p w14:paraId="54A0FBC5" w14:textId="77777777" w:rsidR="0043552D" w:rsidRDefault="0043552D" w:rsidP="0043552D">
      <w:pPr>
        <w:spacing w:after="0" w:line="240" w:lineRule="auto"/>
        <w:rPr>
          <w:color w:val="000000" w:themeColor="text1"/>
        </w:rPr>
      </w:pPr>
    </w:p>
    <w:p w14:paraId="33651F90" w14:textId="7D919228" w:rsidR="0043552D" w:rsidRPr="000611D3" w:rsidRDefault="0043552D" w:rsidP="0043552D">
      <w:pPr>
        <w:spacing w:after="0" w:line="240" w:lineRule="auto"/>
        <w:rPr>
          <w:color w:val="000000" w:themeColor="text1"/>
        </w:rPr>
      </w:pPr>
      <w:r w:rsidRPr="000611D3">
        <w:rPr>
          <w:color w:val="000000" w:themeColor="text1"/>
        </w:rPr>
        <w:t xml:space="preserve">Daarnaast wil de ChristenUnie dat onderwijs, overheid en arbeidsmarkt effectief samenwerken. Dat kan door actief de samenwerking te zoeken, maar bijvoorbeeld ook door dat de gemeente in haar aanbesteding aan plaatselijke aannemers de eis stelt dat snuffelstages mogelijk zijn of zelfs stageplekken indien het om een erkend leerbedrijf gaat. </w:t>
      </w:r>
    </w:p>
    <w:p w14:paraId="4978A3F7" w14:textId="77777777" w:rsidR="0043552D" w:rsidRPr="000611D3" w:rsidRDefault="0043552D" w:rsidP="0043552D">
      <w:pPr>
        <w:spacing w:after="0" w:line="240" w:lineRule="auto"/>
        <w:rPr>
          <w:color w:val="000000" w:themeColor="text1"/>
        </w:rPr>
      </w:pPr>
      <w:r w:rsidRPr="000611D3">
        <w:rPr>
          <w:color w:val="000000" w:themeColor="text1"/>
        </w:rPr>
        <w:lastRenderedPageBreak/>
        <w:t>Kinderen en jongeren moeten naar school. De gemeente zet daarom maximaal in op het voorkomen van schooluitval. Kinderen in Teylingen halen hun startkwalificatie. Voor thuiszitters worden passende oplossingen gezocht met onderwijs-zorgarrangementen waarbij de ervaringsdeskundigheid van de ouders/verzorgers leidend is.</w:t>
      </w:r>
    </w:p>
    <w:p w14:paraId="34370D9A" w14:textId="77777777" w:rsidR="0043552D" w:rsidRPr="000611D3" w:rsidRDefault="0043552D" w:rsidP="0043552D">
      <w:pPr>
        <w:spacing w:after="0" w:line="240" w:lineRule="auto"/>
        <w:rPr>
          <w:color w:val="000000" w:themeColor="text1"/>
        </w:rPr>
      </w:pPr>
    </w:p>
    <w:p w14:paraId="3F11A2BD" w14:textId="77777777" w:rsidR="0043552D" w:rsidRPr="000611D3" w:rsidRDefault="0043552D" w:rsidP="00334B9E">
      <w:pPr>
        <w:numPr>
          <w:ilvl w:val="0"/>
          <w:numId w:val="3"/>
        </w:numPr>
        <w:spacing w:after="0" w:line="240" w:lineRule="auto"/>
        <w:rPr>
          <w:color w:val="000000" w:themeColor="text1"/>
        </w:rPr>
      </w:pPr>
      <w:r w:rsidRPr="000611D3">
        <w:rPr>
          <w:color w:val="000000" w:themeColor="text1"/>
        </w:rPr>
        <w:t>De ChristenUnie wil dat de gemeente binnen de arbeidsmarktregio inzet op een goede aansluiting van het onderwijs, overheid en het bedrijfsleven in Teylingen. Hierbij vooral aandacht voor arbeidsmarktrelevante vmbo- en mbo-opleidingen lokaal en in de regio.</w:t>
      </w:r>
    </w:p>
    <w:p w14:paraId="229D05AD" w14:textId="77777777" w:rsidR="0043552D" w:rsidRPr="000611D3" w:rsidRDefault="0043552D" w:rsidP="00334B9E">
      <w:pPr>
        <w:numPr>
          <w:ilvl w:val="0"/>
          <w:numId w:val="3"/>
        </w:numPr>
        <w:spacing w:after="0" w:line="240" w:lineRule="auto"/>
        <w:rPr>
          <w:color w:val="000000" w:themeColor="text1"/>
        </w:rPr>
      </w:pPr>
      <w:r w:rsidRPr="000611D3">
        <w:rPr>
          <w:color w:val="000000" w:themeColor="text1"/>
        </w:rPr>
        <w:t>In Teylingen krijgen kwetsbare jongeren uit het speciaal onderwijs de juiste begeleiding naar een waardevolle plek in onze samenleving.</w:t>
      </w:r>
    </w:p>
    <w:p w14:paraId="7CEF8F97" w14:textId="77777777" w:rsidR="0043552D" w:rsidRPr="000611D3" w:rsidRDefault="0043552D" w:rsidP="00334B9E">
      <w:pPr>
        <w:numPr>
          <w:ilvl w:val="0"/>
          <w:numId w:val="3"/>
        </w:numPr>
        <w:spacing w:after="0" w:line="240" w:lineRule="auto"/>
        <w:rPr>
          <w:color w:val="000000" w:themeColor="text1"/>
        </w:rPr>
      </w:pPr>
      <w:r w:rsidRPr="000611D3">
        <w:rPr>
          <w:color w:val="000000" w:themeColor="text1"/>
        </w:rPr>
        <w:t>Kinderen die hoogbegaafd zijn, worden in Teylingen gelijk behandeld en hebben ook toegang tot Passend Onderwijs en voorzieningen zoals leerlingenvervoer.</w:t>
      </w:r>
    </w:p>
    <w:p w14:paraId="0D649A94" w14:textId="77777777" w:rsidR="0043552D" w:rsidRPr="000611D3" w:rsidRDefault="0043552D" w:rsidP="00334B9E">
      <w:pPr>
        <w:numPr>
          <w:ilvl w:val="0"/>
          <w:numId w:val="3"/>
        </w:numPr>
        <w:spacing w:after="0" w:line="240" w:lineRule="auto"/>
        <w:rPr>
          <w:color w:val="000000" w:themeColor="text1"/>
        </w:rPr>
      </w:pPr>
      <w:r w:rsidRPr="000611D3">
        <w:rPr>
          <w:color w:val="000000" w:themeColor="text1"/>
        </w:rPr>
        <w:t>Er komt extra begeleiding vanuit het JGT of het Sociaal Team in samenwerking met ouders en het onderwijs voor overbelaste jongeren die door een complexe thuissituatie niet of weinig naar school gaan.</w:t>
      </w:r>
    </w:p>
    <w:p w14:paraId="678AEA04" w14:textId="77777777" w:rsidR="0043552D" w:rsidRPr="000611D3" w:rsidRDefault="0043552D" w:rsidP="00334B9E">
      <w:pPr>
        <w:numPr>
          <w:ilvl w:val="0"/>
          <w:numId w:val="3"/>
        </w:numPr>
        <w:spacing w:after="0" w:line="240" w:lineRule="auto"/>
        <w:rPr>
          <w:color w:val="000000" w:themeColor="text1"/>
        </w:rPr>
      </w:pPr>
      <w:r w:rsidRPr="000611D3">
        <w:rPr>
          <w:color w:val="000000" w:themeColor="text1"/>
        </w:rPr>
        <w:t>De ChristenUnie wil dat er bij huisvesting van onderwijs aandacht is voor duurzaamheid en een goed binnenklimaat.</w:t>
      </w:r>
    </w:p>
    <w:p w14:paraId="57409BE1" w14:textId="77777777" w:rsidR="0043552D" w:rsidRPr="000611D3" w:rsidRDefault="0043552D" w:rsidP="0043552D">
      <w:pPr>
        <w:spacing w:after="0" w:line="240" w:lineRule="auto"/>
        <w:rPr>
          <w:b/>
          <w:color w:val="000000" w:themeColor="text1"/>
        </w:rPr>
      </w:pPr>
    </w:p>
    <w:p w14:paraId="64A8ED50" w14:textId="77777777" w:rsidR="0043552D" w:rsidRPr="000611D3" w:rsidRDefault="0043552D" w:rsidP="0043552D">
      <w:pPr>
        <w:spacing w:after="0" w:line="240" w:lineRule="auto"/>
        <w:rPr>
          <w:b/>
          <w:color w:val="000000" w:themeColor="text1"/>
        </w:rPr>
      </w:pPr>
      <w:r w:rsidRPr="000611D3">
        <w:rPr>
          <w:b/>
          <w:color w:val="000000" w:themeColor="text1"/>
        </w:rPr>
        <w:t>Kunst, cultuur en sport</w:t>
      </w:r>
    </w:p>
    <w:p w14:paraId="3FA50974" w14:textId="77777777" w:rsidR="0043552D" w:rsidRPr="000611D3" w:rsidRDefault="0043552D" w:rsidP="0043552D">
      <w:pPr>
        <w:spacing w:after="0" w:line="240" w:lineRule="auto"/>
        <w:rPr>
          <w:color w:val="000000" w:themeColor="text1"/>
        </w:rPr>
      </w:pPr>
      <w:r w:rsidRPr="000611D3">
        <w:rPr>
          <w:color w:val="000000" w:themeColor="text1"/>
        </w:rPr>
        <w:t>Cultuur vormt de ziel van de stad of het dorp. In cultuur wordt de historie van de gemeente en de manier van samenleven van mensen weerspiegeld. Cultuur draagt bij aan een juiste balans tussen in- en ontspanning. De ChristenUnie waardeert onze Historische Kringen. Teylingen is rijk aan verenigingen en vrijwilligers, zoals de Oranjeverenigingen, die de sociale samenhang en eigenheid bevorderen. De ChristenUnie ziet meerwaarde van groepen mensen die gezamenlijk hun vrije tijd besteden en zet daarom in op het ondersteunen van verenigingen rondom cultuur. Daarbij vindt de ChristenUnie het belangrijk dat kinderen zich leren uitdrukken in muziek, dans en creativiteit. De inzet van de gemeente dient gericht op het stimuleren van deelname, kennismaking en aansluiting van cultuur op het onderwijs aan kinderen en jongeren. De ChristenUnie pleit voor cultuur en sport in de breedte; bereikbaar en betaalbaar voor iedereen.</w:t>
      </w:r>
    </w:p>
    <w:p w14:paraId="3968767E" w14:textId="77777777" w:rsidR="0043552D" w:rsidRPr="000611D3" w:rsidRDefault="0043552D" w:rsidP="0043552D">
      <w:pPr>
        <w:spacing w:after="0" w:line="240" w:lineRule="auto"/>
        <w:rPr>
          <w:color w:val="000000" w:themeColor="text1"/>
        </w:rPr>
      </w:pPr>
    </w:p>
    <w:p w14:paraId="779680F5" w14:textId="77777777" w:rsidR="0043552D" w:rsidRPr="000611D3" w:rsidRDefault="0043552D" w:rsidP="00334B9E">
      <w:pPr>
        <w:numPr>
          <w:ilvl w:val="0"/>
          <w:numId w:val="13"/>
        </w:numPr>
        <w:spacing w:after="0" w:line="240" w:lineRule="auto"/>
        <w:rPr>
          <w:color w:val="000000" w:themeColor="text1"/>
        </w:rPr>
      </w:pPr>
      <w:r w:rsidRPr="000611D3">
        <w:rPr>
          <w:color w:val="000000" w:themeColor="text1"/>
        </w:rPr>
        <w:t xml:space="preserve">Kinderen uit gezinnen in armoede in Teylingen maken gebruik van de sport- en cultuurregeling. </w:t>
      </w:r>
    </w:p>
    <w:p w14:paraId="63DE3841" w14:textId="77777777" w:rsidR="0043552D" w:rsidRPr="000611D3" w:rsidRDefault="0043552D" w:rsidP="00334B9E">
      <w:pPr>
        <w:numPr>
          <w:ilvl w:val="0"/>
          <w:numId w:val="13"/>
        </w:numPr>
        <w:spacing w:after="0" w:line="240" w:lineRule="auto"/>
        <w:rPr>
          <w:color w:val="000000" w:themeColor="text1"/>
        </w:rPr>
      </w:pPr>
      <w:r w:rsidRPr="000611D3">
        <w:rPr>
          <w:color w:val="000000" w:themeColor="text1"/>
        </w:rPr>
        <w:t xml:space="preserve">Evenementen in Teylingen moeten veilig en gezond zijn. Niet alleen zijn ze goed toegankelijk maar ook komen er heldere (subsidie-) afspraken over afval/duurzaamheid, geluid en volksgezondheid (drank/drugs). </w:t>
      </w:r>
    </w:p>
    <w:p w14:paraId="5F20FC30" w14:textId="77777777" w:rsidR="0043552D" w:rsidRPr="000611D3" w:rsidRDefault="0043552D" w:rsidP="00334B9E">
      <w:pPr>
        <w:numPr>
          <w:ilvl w:val="0"/>
          <w:numId w:val="13"/>
        </w:numPr>
        <w:spacing w:after="0" w:line="240" w:lineRule="auto"/>
        <w:rPr>
          <w:color w:val="000000" w:themeColor="text1"/>
        </w:rPr>
      </w:pPr>
      <w:r w:rsidRPr="000611D3">
        <w:rPr>
          <w:color w:val="000000" w:themeColor="text1"/>
        </w:rPr>
        <w:t xml:space="preserve">Bij evenementen zoals de </w:t>
      </w:r>
      <w:proofErr w:type="spellStart"/>
      <w:r w:rsidRPr="000611D3">
        <w:rPr>
          <w:color w:val="000000" w:themeColor="text1"/>
        </w:rPr>
        <w:t>Najaarsfeesten</w:t>
      </w:r>
      <w:proofErr w:type="spellEnd"/>
      <w:r w:rsidRPr="000611D3">
        <w:rPr>
          <w:color w:val="000000" w:themeColor="text1"/>
        </w:rPr>
        <w:t xml:space="preserve"> is de gemeente 24 uur lang de 1</w:t>
      </w:r>
      <w:r w:rsidRPr="000611D3">
        <w:rPr>
          <w:color w:val="000000" w:themeColor="text1"/>
          <w:vertAlign w:val="superscript"/>
        </w:rPr>
        <w:t>e</w:t>
      </w:r>
      <w:r w:rsidRPr="000611D3">
        <w:rPr>
          <w:color w:val="000000" w:themeColor="text1"/>
        </w:rPr>
        <w:t xml:space="preserve"> verantwoordelijke voor de openbare orde, en niet de vrijwilligers of de Oranjevereniging.</w:t>
      </w:r>
    </w:p>
    <w:p w14:paraId="0F77B0D5" w14:textId="77777777" w:rsidR="0043552D" w:rsidRPr="000611D3" w:rsidRDefault="0043552D" w:rsidP="00334B9E">
      <w:pPr>
        <w:numPr>
          <w:ilvl w:val="0"/>
          <w:numId w:val="13"/>
        </w:numPr>
        <w:spacing w:after="0" w:line="240" w:lineRule="auto"/>
        <w:rPr>
          <w:color w:val="000000" w:themeColor="text1"/>
        </w:rPr>
      </w:pPr>
      <w:r w:rsidRPr="000611D3">
        <w:rPr>
          <w:color w:val="000000" w:themeColor="text1"/>
        </w:rPr>
        <w:t>De ChristenUnie is geen voorstander van een ‘automatische’ 1% norm van de bouwsom om deze voor kunst te bestemmen. Particuliere initiatieven hebben de voorkeur.</w:t>
      </w:r>
    </w:p>
    <w:p w14:paraId="7DC7845C" w14:textId="77777777" w:rsidR="0043552D" w:rsidRPr="000611D3" w:rsidRDefault="0043552D" w:rsidP="00334B9E">
      <w:pPr>
        <w:numPr>
          <w:ilvl w:val="0"/>
          <w:numId w:val="13"/>
        </w:numPr>
        <w:spacing w:after="0" w:line="240" w:lineRule="auto"/>
        <w:rPr>
          <w:color w:val="000000" w:themeColor="text1"/>
        </w:rPr>
      </w:pPr>
      <w:r w:rsidRPr="000611D3">
        <w:rPr>
          <w:color w:val="000000" w:themeColor="text1"/>
        </w:rPr>
        <w:t>Cultuuronderwijs blijft behouden in Teylingen.</w:t>
      </w:r>
    </w:p>
    <w:p w14:paraId="6A2DCB55" w14:textId="77777777" w:rsidR="0043552D" w:rsidRPr="000611D3" w:rsidRDefault="0043552D" w:rsidP="0043552D">
      <w:pPr>
        <w:spacing w:after="0" w:line="240" w:lineRule="auto"/>
        <w:rPr>
          <w:b/>
          <w:color w:val="000000" w:themeColor="text1"/>
        </w:rPr>
      </w:pPr>
    </w:p>
    <w:p w14:paraId="79DE7D47" w14:textId="77777777" w:rsidR="0043552D" w:rsidRPr="000611D3" w:rsidRDefault="0043552D" w:rsidP="0043552D">
      <w:pPr>
        <w:spacing w:after="0" w:line="240" w:lineRule="auto"/>
        <w:rPr>
          <w:b/>
        </w:rPr>
      </w:pPr>
      <w:r w:rsidRPr="000611D3">
        <w:rPr>
          <w:b/>
        </w:rPr>
        <w:t>Bibliotheken</w:t>
      </w:r>
    </w:p>
    <w:p w14:paraId="6779013B" w14:textId="77777777" w:rsidR="0043552D" w:rsidRPr="000611D3" w:rsidRDefault="0043552D" w:rsidP="0043552D">
      <w:pPr>
        <w:spacing w:after="0" w:line="240" w:lineRule="auto"/>
      </w:pPr>
      <w:r w:rsidRPr="000611D3">
        <w:t xml:space="preserve">Bibliotheken zijn van belang voor het leesonderwijs aan onze kinderen, het bestrijden van laaggeletterdheid en bieden alle inwoners leesplezier en toegang tot informatie (ook digitaal). Bibliotheekvoorzieningen staan echter meer en meer onder druk. Sluiting moet zoveel mogelijk worden voorkomen. Multifunctioneel en innovatief denken kan ook hier de oplossing zijn. Samenwerking met scholen verdient aandacht. </w:t>
      </w:r>
    </w:p>
    <w:p w14:paraId="283118C4" w14:textId="77777777" w:rsidR="0043552D" w:rsidRPr="000611D3" w:rsidRDefault="0043552D" w:rsidP="0043552D">
      <w:pPr>
        <w:spacing w:after="0" w:line="240" w:lineRule="auto"/>
      </w:pPr>
      <w:r w:rsidRPr="000611D3">
        <w:t>De mogelijkheden van (uitbreiding van) inzet van vrijwilligers kunnen worden onderzocht.</w:t>
      </w:r>
    </w:p>
    <w:p w14:paraId="7E8FD2FE" w14:textId="77777777" w:rsidR="0043552D" w:rsidRPr="000611D3" w:rsidRDefault="0043552D" w:rsidP="0043552D">
      <w:pPr>
        <w:spacing w:after="0" w:line="240" w:lineRule="auto"/>
      </w:pPr>
      <w:r w:rsidRPr="000611D3">
        <w:br/>
      </w:r>
      <w:r w:rsidRPr="000611D3">
        <w:rPr>
          <w:b/>
          <w:bCs/>
        </w:rPr>
        <w:t>Gebouwen en sportvelden</w:t>
      </w:r>
      <w:r w:rsidRPr="000611D3">
        <w:rPr>
          <w:bCs/>
          <w:i/>
        </w:rPr>
        <w:t xml:space="preserve"> </w:t>
      </w:r>
      <w:r w:rsidRPr="000611D3">
        <w:rPr>
          <w:i/>
        </w:rPr>
        <w:br/>
      </w:r>
      <w:r w:rsidRPr="000611D3">
        <w:t xml:space="preserve">Beleid op de gebieden sport, cultuur en recreatie richt zich vooral op stimulering van deelname, ondersteuning en faciliteren van verenigingen en initiatieven. Er moet sprake zijn van een gedegen </w:t>
      </w:r>
      <w:r w:rsidRPr="000611D3">
        <w:lastRenderedPageBreak/>
        <w:t xml:space="preserve">voorzieningen- en accommodatiebeleid. Daarbij zet de ChristenUnie in op toegankelijkheid en bereikbaarheid. Zowel financieel als praktisch. De focus van de gemeente ligt op de breedtesport en amateurverenigingen. </w:t>
      </w:r>
    </w:p>
    <w:p w14:paraId="6E9E5886" w14:textId="77777777" w:rsidR="0043552D" w:rsidRPr="000611D3" w:rsidRDefault="0043552D" w:rsidP="0043552D">
      <w:pPr>
        <w:spacing w:after="0" w:line="240" w:lineRule="auto"/>
      </w:pPr>
      <w:r w:rsidRPr="000611D3">
        <w:t>In het accommodatiebeleid van de gemeente wordt getracht alle verenigingen op een passende en eerlijke maar ook financieel gedegen wijze te ondersteunen.</w:t>
      </w:r>
    </w:p>
    <w:p w14:paraId="4BB70F6E" w14:textId="77777777" w:rsidR="0043552D" w:rsidRPr="000611D3" w:rsidRDefault="0043552D" w:rsidP="0043552D">
      <w:pPr>
        <w:spacing w:after="0" w:line="240" w:lineRule="auto"/>
      </w:pPr>
    </w:p>
    <w:p w14:paraId="48D7C773" w14:textId="77777777" w:rsidR="0043552D" w:rsidRPr="000611D3" w:rsidRDefault="0043552D" w:rsidP="00334B9E">
      <w:pPr>
        <w:numPr>
          <w:ilvl w:val="0"/>
          <w:numId w:val="14"/>
        </w:numPr>
        <w:spacing w:after="0" w:line="240" w:lineRule="auto"/>
      </w:pPr>
      <w:r w:rsidRPr="000611D3">
        <w:t xml:space="preserve">Elk kind in Teylingen heeft aan het einde van de basisschoolleeftijd het zwemdiploma A en B. </w:t>
      </w:r>
    </w:p>
    <w:p w14:paraId="190B747A" w14:textId="77777777" w:rsidR="0043552D" w:rsidRPr="000611D3" w:rsidRDefault="0043552D" w:rsidP="0043552D">
      <w:pPr>
        <w:numPr>
          <w:ilvl w:val="0"/>
          <w:numId w:val="2"/>
        </w:numPr>
        <w:spacing w:after="0" w:line="240" w:lineRule="auto"/>
      </w:pPr>
      <w:r w:rsidRPr="000611D3">
        <w:t>Om gezondheidsproblemen tegen te gaan en het (sociaal) welzijn te bevorderen, zorgt de gemeente ervoor dat ieder kind de mogelijkheid krijgt om te sporten.</w:t>
      </w:r>
    </w:p>
    <w:p w14:paraId="67801CCC" w14:textId="77777777" w:rsidR="0043552D" w:rsidRPr="000611D3" w:rsidRDefault="0043552D" w:rsidP="0043552D">
      <w:pPr>
        <w:numPr>
          <w:ilvl w:val="0"/>
          <w:numId w:val="2"/>
        </w:numPr>
        <w:spacing w:after="0" w:line="240" w:lineRule="auto"/>
      </w:pPr>
      <w:r w:rsidRPr="000611D3">
        <w:t xml:space="preserve">Voorlichting over </w:t>
      </w:r>
      <w:proofErr w:type="spellStart"/>
      <w:r w:rsidRPr="000611D3">
        <w:t>digi</w:t>
      </w:r>
      <w:proofErr w:type="spellEnd"/>
      <w:r w:rsidRPr="000611D3">
        <w:t xml:space="preserve">-wijsheid op scholen en aan ouders. Kinderen bewust en veilig leren omgaan met internet en </w:t>
      </w:r>
      <w:proofErr w:type="spellStart"/>
      <w:r w:rsidRPr="000611D3">
        <w:t>social</w:t>
      </w:r>
      <w:proofErr w:type="spellEnd"/>
      <w:r w:rsidRPr="000611D3">
        <w:t xml:space="preserve"> media.</w:t>
      </w:r>
    </w:p>
    <w:p w14:paraId="38DDABF4" w14:textId="77777777" w:rsidR="0043552D" w:rsidRPr="000611D3" w:rsidRDefault="0043552D" w:rsidP="0043552D">
      <w:pPr>
        <w:spacing w:after="0" w:line="240" w:lineRule="auto"/>
        <w:rPr>
          <w:b/>
          <w:color w:val="000000" w:themeColor="text1"/>
        </w:rPr>
      </w:pPr>
    </w:p>
    <w:p w14:paraId="2B1A946C" w14:textId="77777777" w:rsidR="0043552D" w:rsidRPr="000611D3" w:rsidRDefault="0043552D" w:rsidP="0043552D">
      <w:pPr>
        <w:spacing w:after="0" w:line="240" w:lineRule="auto"/>
      </w:pPr>
      <w:r w:rsidRPr="000611D3">
        <w:rPr>
          <w:b/>
        </w:rPr>
        <w:t>Economie</w:t>
      </w:r>
      <w:r w:rsidRPr="000611D3">
        <w:rPr>
          <w:i/>
        </w:rPr>
        <w:br/>
      </w:r>
      <w:r w:rsidRPr="000611D3">
        <w:t>De lokale overheid speelt, samen met kennisinstellingen, het bedrijfsleven en andere overheden, een belangrijke rol in de versterking van de regionale arbeidsmarkt en de (regionale) circulaire economie. Een sterke economie is een randvoorwaarde en een middel om andere doelen te realiseren. De economie draait niet alleen om groei en consumeren, maar ook om de kwaliteit van leven. Een economie is volgens de ChristenUnie pas gezond als iedereen een kans krijgt en verantwoordelijkheid neemt, er coöperatieve relaties ontstaan, als werken en vrije tijd in balans zijn, als groei groen is en grenzen kent.</w:t>
      </w:r>
    </w:p>
    <w:p w14:paraId="35BCB27A" w14:textId="77777777" w:rsidR="0043552D" w:rsidRPr="000611D3" w:rsidRDefault="0043552D" w:rsidP="0043552D">
      <w:pPr>
        <w:spacing w:after="0" w:line="240" w:lineRule="auto"/>
      </w:pPr>
    </w:p>
    <w:p w14:paraId="2317B17D" w14:textId="77777777" w:rsidR="0043552D" w:rsidRPr="000611D3" w:rsidRDefault="0043552D" w:rsidP="0043552D">
      <w:pPr>
        <w:spacing w:after="0" w:line="240" w:lineRule="auto"/>
      </w:pPr>
      <w:r w:rsidRPr="000611D3">
        <w:t>Het MKB is onmisbaar voor werkgelegenheid, de lokale economie, voor ontwikkelingen van producten en voor de leefbaarheid. De ChristenUnie in Teylingen wil blijven investeren in goede infrastructuur en betere bereikbaarheid, ook digitaal. De gemeente moet goede voorwaarden scheppen om lokaal en regionaal en (maatschappelijk) verantwoord ondernemerschap te stimuleren.</w:t>
      </w:r>
      <w:r w:rsidRPr="000611D3">
        <w:br/>
      </w:r>
    </w:p>
    <w:p w14:paraId="5F00C09B" w14:textId="77777777" w:rsidR="0043552D" w:rsidRPr="000611D3" w:rsidRDefault="0043552D" w:rsidP="0043552D">
      <w:pPr>
        <w:spacing w:after="0" w:line="240" w:lineRule="auto"/>
        <w:rPr>
          <w:bCs/>
        </w:rPr>
      </w:pPr>
      <w:r w:rsidRPr="000611D3">
        <w:t>In de afgelopen periode hebben we gezien dat het College een terughoudende positie ten aanzien van ondernemers heeft ingenomen. De ChristenUnie Teylingen is weliswaar voorstander van het scheiden van verantwoordelijkheden, maar omdat we voor ondernemers ook een belangrijke rol zien weggelegd om een goed woon- en leefklimaat te realiseren vinden we dat de lokale overheid soms best een stapje harder mag lopen. Wij zien de overheid daarbij meer als ‘</w:t>
      </w:r>
      <w:proofErr w:type="spellStart"/>
      <w:r w:rsidRPr="000611D3">
        <w:t>meedoener</w:t>
      </w:r>
      <w:proofErr w:type="spellEnd"/>
      <w:r w:rsidRPr="000611D3">
        <w:t xml:space="preserve">’ dan uitsluitend meedenker. Een rol aan de zijlijn zoals in de afgelopen perioden het geval is geweest heeft als gevolg gehad dat ondernemers en overheid eerder tegenover elkaar gestaan hebben dan naast elkaar. </w:t>
      </w:r>
      <w:r w:rsidRPr="000611D3">
        <w:rPr>
          <w:bCs/>
        </w:rPr>
        <w:t>In de visie van de ChristenUnie is er daarom voor de gemeente een actievere rol weggelegd in de samenwerking met ondernemers.</w:t>
      </w:r>
    </w:p>
    <w:p w14:paraId="3AE9DCFD" w14:textId="77777777" w:rsidR="0043552D" w:rsidRPr="000611D3" w:rsidRDefault="0043552D" w:rsidP="0043552D">
      <w:pPr>
        <w:spacing w:after="0" w:line="240" w:lineRule="auto"/>
        <w:rPr>
          <w:bCs/>
        </w:rPr>
      </w:pPr>
    </w:p>
    <w:p w14:paraId="38CFB838" w14:textId="77777777" w:rsidR="0043552D" w:rsidRPr="000611D3" w:rsidRDefault="0043552D" w:rsidP="00334B9E">
      <w:pPr>
        <w:pStyle w:val="ListParagraph"/>
        <w:numPr>
          <w:ilvl w:val="0"/>
          <w:numId w:val="17"/>
        </w:numPr>
        <w:spacing w:after="0" w:line="240" w:lineRule="auto"/>
        <w:rPr>
          <w:u w:val="single"/>
        </w:rPr>
      </w:pPr>
      <w:r w:rsidRPr="000611D3">
        <w:t>De gemeente gaat lokale en regionale economische clusters versterken en uitdragen.</w:t>
      </w:r>
    </w:p>
    <w:p w14:paraId="13DAFBD0" w14:textId="77777777" w:rsidR="0043552D" w:rsidRPr="000611D3" w:rsidRDefault="0043552D" w:rsidP="00334B9E">
      <w:pPr>
        <w:pStyle w:val="ListParagraph"/>
        <w:numPr>
          <w:ilvl w:val="0"/>
          <w:numId w:val="17"/>
        </w:numPr>
        <w:spacing w:after="0" w:line="240" w:lineRule="auto"/>
        <w:rPr>
          <w:u w:val="single"/>
        </w:rPr>
      </w:pPr>
      <w:r w:rsidRPr="000611D3">
        <w:t>Teylingen zet zich in voor goede samenwerking tussen de gemeente en de provincie en omliggende gemeenten als het gaat om het aantrekken van werkgelegenheid.</w:t>
      </w:r>
    </w:p>
    <w:p w14:paraId="52FB0845" w14:textId="77777777" w:rsidR="0043552D" w:rsidRPr="000611D3" w:rsidRDefault="0043552D" w:rsidP="00334B9E">
      <w:pPr>
        <w:pStyle w:val="ListParagraph"/>
        <w:numPr>
          <w:ilvl w:val="0"/>
          <w:numId w:val="17"/>
        </w:numPr>
        <w:spacing w:after="0" w:line="240" w:lineRule="auto"/>
        <w:rPr>
          <w:u w:val="single"/>
        </w:rPr>
      </w:pPr>
      <w:r w:rsidRPr="000611D3">
        <w:t xml:space="preserve">Sociale ondernemers krijgen een grotere kans bij aanbestedingen en overheidsinkoop; Bij alle aanbestedingen is </w:t>
      </w:r>
      <w:proofErr w:type="spellStart"/>
      <w:r w:rsidRPr="000611D3">
        <w:t>social</w:t>
      </w:r>
      <w:proofErr w:type="spellEnd"/>
      <w:r w:rsidRPr="000611D3">
        <w:t xml:space="preserve"> return een voorwaarde. </w:t>
      </w:r>
    </w:p>
    <w:p w14:paraId="03791144" w14:textId="77777777" w:rsidR="0043552D" w:rsidRPr="000611D3" w:rsidRDefault="0043552D" w:rsidP="00334B9E">
      <w:pPr>
        <w:pStyle w:val="ListParagraph"/>
        <w:numPr>
          <w:ilvl w:val="0"/>
          <w:numId w:val="17"/>
        </w:numPr>
        <w:spacing w:after="0" w:line="240" w:lineRule="auto"/>
        <w:rPr>
          <w:u w:val="single"/>
        </w:rPr>
      </w:pPr>
      <w:r w:rsidRPr="000611D3">
        <w:t xml:space="preserve">Bij de herinrichting of renovatie van de openbare ruimte zorgt de gemeente ervoor dat ondernemers nauw worden betrokken bij de werkzaamheden om draagvlak te creëren en de overlast te beperken. </w:t>
      </w:r>
    </w:p>
    <w:p w14:paraId="56981B25" w14:textId="77777777" w:rsidR="0043552D" w:rsidRPr="000611D3" w:rsidRDefault="0043552D" w:rsidP="00334B9E">
      <w:pPr>
        <w:pStyle w:val="ListParagraph"/>
        <w:numPr>
          <w:ilvl w:val="0"/>
          <w:numId w:val="17"/>
        </w:numPr>
        <w:spacing w:after="0" w:line="240" w:lineRule="auto"/>
        <w:rPr>
          <w:u w:val="single"/>
        </w:rPr>
      </w:pPr>
      <w:r w:rsidRPr="000611D3">
        <w:t xml:space="preserve">De ChristenUnie wil dat de </w:t>
      </w:r>
      <w:proofErr w:type="gramStart"/>
      <w:r w:rsidRPr="000611D3">
        <w:t>gemeente ondernemers</w:t>
      </w:r>
      <w:proofErr w:type="gramEnd"/>
      <w:r w:rsidRPr="000611D3">
        <w:t xml:space="preserve"> motiveert door alle ondernemers binnen 30 dagen te betalen.</w:t>
      </w:r>
    </w:p>
    <w:p w14:paraId="2456322F" w14:textId="77777777" w:rsidR="0043552D" w:rsidRPr="000611D3" w:rsidRDefault="0043552D" w:rsidP="00334B9E">
      <w:pPr>
        <w:pStyle w:val="ListParagraph"/>
        <w:numPr>
          <w:ilvl w:val="0"/>
          <w:numId w:val="17"/>
        </w:numPr>
        <w:spacing w:after="0" w:line="240" w:lineRule="auto"/>
        <w:rPr>
          <w:u w:val="single"/>
        </w:rPr>
      </w:pPr>
      <w:r w:rsidRPr="000611D3">
        <w:t>De inkoop van de gemeente dient zoveel mogelijk lokaal en/of regionaal te gebeuren.</w:t>
      </w:r>
    </w:p>
    <w:p w14:paraId="19D00374" w14:textId="77777777" w:rsidR="0043552D" w:rsidRPr="000611D3" w:rsidRDefault="0043552D" w:rsidP="00334B9E">
      <w:pPr>
        <w:pStyle w:val="ListParagraph"/>
        <w:numPr>
          <w:ilvl w:val="0"/>
          <w:numId w:val="17"/>
        </w:numPr>
        <w:spacing w:after="0" w:line="240" w:lineRule="auto"/>
        <w:rPr>
          <w:u w:val="single"/>
        </w:rPr>
      </w:pPr>
      <w:r w:rsidRPr="000611D3">
        <w:t xml:space="preserve">De gemeente faciliteert indien mogelijk initiatieven om breedband in het buitengebied aan te leggen. </w:t>
      </w:r>
    </w:p>
    <w:p w14:paraId="5C212C77" w14:textId="77777777" w:rsidR="0043552D" w:rsidRPr="000611D3" w:rsidRDefault="0043552D" w:rsidP="0043552D">
      <w:pPr>
        <w:spacing w:after="0" w:line="240" w:lineRule="auto"/>
      </w:pPr>
    </w:p>
    <w:p w14:paraId="7FB3BB53" w14:textId="77777777" w:rsidR="0043552D" w:rsidRPr="000611D3" w:rsidRDefault="0043552D" w:rsidP="0043552D">
      <w:pPr>
        <w:spacing w:after="0" w:line="240" w:lineRule="auto"/>
        <w:rPr>
          <w:b/>
        </w:rPr>
      </w:pPr>
      <w:r w:rsidRPr="000611D3">
        <w:rPr>
          <w:b/>
        </w:rPr>
        <w:t>Ondernemersfonds</w:t>
      </w:r>
    </w:p>
    <w:p w14:paraId="2D266726" w14:textId="77777777" w:rsidR="0043552D" w:rsidRPr="000611D3" w:rsidRDefault="0043552D" w:rsidP="0043552D">
      <w:pPr>
        <w:spacing w:after="0" w:line="240" w:lineRule="auto"/>
      </w:pPr>
      <w:r w:rsidRPr="000611D3">
        <w:lastRenderedPageBreak/>
        <w:t xml:space="preserve">De beste en de sterkste ondernemers zijn de ondernemers die een succes weten te behalen na eerst een paar keer met flinke tegenslag te zijn geconfronteerd. Dat uitgangspunt wil de ChristenUnie ook toepassen in het vervolg op de discussie rondom het Ondernemersfonds. De ChristenUnie is voorstander van het Ondernemersfonds vanwege het uitgangspunt van gezamenlijkheid en het uitsluiten van het principe van ‘free </w:t>
      </w:r>
      <w:proofErr w:type="spellStart"/>
      <w:r w:rsidRPr="000611D3">
        <w:t>riders</w:t>
      </w:r>
      <w:proofErr w:type="spellEnd"/>
      <w:r w:rsidRPr="000611D3">
        <w:t xml:space="preserve">’, ondernemers die wél de lusten meepakken van een goed ondernemersklimaat, maar daar niet aan willen bijdragen. </w:t>
      </w:r>
    </w:p>
    <w:p w14:paraId="354FEA5B" w14:textId="77777777" w:rsidR="0043552D" w:rsidRPr="000611D3" w:rsidRDefault="0043552D" w:rsidP="0043552D">
      <w:pPr>
        <w:spacing w:after="0" w:line="240" w:lineRule="auto"/>
      </w:pPr>
    </w:p>
    <w:p w14:paraId="55DE7ED2" w14:textId="77777777" w:rsidR="0043552D" w:rsidRPr="000611D3" w:rsidRDefault="0043552D" w:rsidP="0043552D">
      <w:pPr>
        <w:spacing w:after="0" w:line="240" w:lineRule="auto"/>
      </w:pPr>
      <w:r w:rsidRPr="000611D3">
        <w:t xml:space="preserve">De afgelopen jaren hebben echter laten zien dat de realisatie van het Ondernemersfonds eerder een doel op zich is gebleken en dat er sprake is geweest van verwijdering tussen ondernemers en groepen van ondernemers in plaats van dat de gemeente partijen bij elkaar gebracht heeft. </w:t>
      </w:r>
    </w:p>
    <w:p w14:paraId="53B42F5B" w14:textId="77777777" w:rsidR="0043552D" w:rsidRPr="000611D3" w:rsidRDefault="0043552D" w:rsidP="0043552D">
      <w:pPr>
        <w:spacing w:after="0" w:line="240" w:lineRule="auto"/>
      </w:pPr>
    </w:p>
    <w:p w14:paraId="42899392" w14:textId="77777777" w:rsidR="0043552D" w:rsidRPr="000611D3" w:rsidRDefault="0043552D" w:rsidP="0043552D">
      <w:pPr>
        <w:spacing w:after="0" w:line="240" w:lineRule="auto"/>
      </w:pPr>
      <w:r w:rsidRPr="000611D3">
        <w:t>In de nieuwe raadsperiode wil de ChristenUnie dat de gemeente in gesprek blijft met verschillende partijen die te maken hebben gehad met het Ondernemersfonds. De visie van de ChristenUnie is dat het Ondernemersfonds tot nog toe geen succes is geweest vanwege de afzijdige houding van de gemeente. Dat moet anders en dat kan ook anders. Ondernemers hebben daar zelf ook herhaaldelijk om gevraagd. Daarom wil de ChristenUnie om tafel om te kijken op welke manier verschillende groepen van ondernemers het beste ondersteund kunnen worden. Uitgangspunt is om bij voldoende animo voor 2019 een nieuw Ondernemersfonds met ondernemers, college en gemeenteraad op te stellen.</w:t>
      </w:r>
    </w:p>
    <w:p w14:paraId="32EF15E4" w14:textId="77777777" w:rsidR="0043552D" w:rsidRPr="000611D3" w:rsidRDefault="0043552D" w:rsidP="0043552D">
      <w:pPr>
        <w:spacing w:after="0" w:line="240" w:lineRule="auto"/>
      </w:pPr>
    </w:p>
    <w:p w14:paraId="19279B1B" w14:textId="77777777" w:rsidR="0043552D" w:rsidRPr="000611D3" w:rsidRDefault="0043552D" w:rsidP="0043552D">
      <w:pPr>
        <w:spacing w:after="0" w:line="240" w:lineRule="auto"/>
        <w:rPr>
          <w:b/>
        </w:rPr>
      </w:pPr>
      <w:r w:rsidRPr="000611D3">
        <w:rPr>
          <w:b/>
        </w:rPr>
        <w:t>MKB</w:t>
      </w:r>
    </w:p>
    <w:p w14:paraId="1F761508" w14:textId="77777777" w:rsidR="0043552D" w:rsidRPr="000611D3" w:rsidRDefault="0043552D" w:rsidP="0043552D">
      <w:pPr>
        <w:spacing w:after="0" w:line="240" w:lineRule="auto"/>
      </w:pPr>
      <w:r w:rsidRPr="000611D3">
        <w:t xml:space="preserve">De ChristenUnie vindt het van belang dat het MKB en de </w:t>
      </w:r>
      <w:proofErr w:type="spellStart"/>
      <w:r w:rsidRPr="000611D3">
        <w:t>ZZP’ers</w:t>
      </w:r>
      <w:proofErr w:type="spellEnd"/>
      <w:r w:rsidRPr="000611D3">
        <w:t xml:space="preserve"> in onze gemeente voldoende worden ondersteund. De Economische Agenda Duin- en Bollenstreek is een goede eerste aanzet, maar stelt zich vooral ten doel economische ontwikkelingen in de streek te stimuleren op thema’s waar de regio sterk in zou moeten opereren. Voor </w:t>
      </w:r>
      <w:proofErr w:type="spellStart"/>
      <w:r w:rsidRPr="000611D3">
        <w:t>MKB’ers</w:t>
      </w:r>
      <w:proofErr w:type="spellEnd"/>
      <w:r w:rsidRPr="000611D3">
        <w:t xml:space="preserve"> en </w:t>
      </w:r>
      <w:proofErr w:type="spellStart"/>
      <w:r w:rsidRPr="000611D3">
        <w:t>ZZP’ers</w:t>
      </w:r>
      <w:proofErr w:type="spellEnd"/>
      <w:r w:rsidRPr="000611D3">
        <w:t xml:space="preserve"> die daar bijvoorbeeld niet toe behoren zou de gemeente zich ook extra moeten inzetten. Dit zou kunnen door naast de Economische Agenda ook een lokale MKB-visie te ontwikkelen. Zo wordt duidelijk wat de behoefte is aan voorwaarden, ruimtegebruik en inzet van de gemeente voor deze belangrijke groep ondernemers.  </w:t>
      </w:r>
    </w:p>
    <w:p w14:paraId="10118C8E" w14:textId="77777777" w:rsidR="0043552D" w:rsidRPr="000611D3" w:rsidRDefault="0043552D" w:rsidP="0043552D">
      <w:pPr>
        <w:spacing w:after="0" w:line="240" w:lineRule="auto"/>
      </w:pPr>
    </w:p>
    <w:p w14:paraId="0C49E35A" w14:textId="77777777" w:rsidR="0043552D" w:rsidRPr="000611D3" w:rsidRDefault="0043552D" w:rsidP="0043552D">
      <w:pPr>
        <w:spacing w:after="0" w:line="240" w:lineRule="auto"/>
      </w:pPr>
      <w:r w:rsidRPr="000611D3">
        <w:t xml:space="preserve">Jonge ondernemers, stichtingen en vrijwilligers krijgen de gelegenheid om hun activiteiten met een ‘bedrijfsmatig karakter’ in onze gemeente te ontplooien. Voor </w:t>
      </w:r>
      <w:proofErr w:type="spellStart"/>
      <w:proofErr w:type="gramStart"/>
      <w:r w:rsidRPr="000611D3">
        <w:t>start-ups</w:t>
      </w:r>
      <w:proofErr w:type="spellEnd"/>
      <w:proofErr w:type="gramEnd"/>
      <w:r w:rsidRPr="000611D3">
        <w:t xml:space="preserve"> en kleine ondernemers maakt de gemeente ruimte voor gedeelde werkplekken, bijvoorbeeld in leegstaande winkel- of bedrijfspanden. Zo helpt de gemeente Teylingen ondernemers met een aantrekkelijk lokaal vestigingsklimaat.</w:t>
      </w:r>
    </w:p>
    <w:p w14:paraId="09A3BD47" w14:textId="77777777" w:rsidR="0043552D" w:rsidRPr="000611D3" w:rsidRDefault="0043552D" w:rsidP="0043552D">
      <w:pPr>
        <w:spacing w:after="0" w:line="240" w:lineRule="auto"/>
        <w:rPr>
          <w:b/>
        </w:rPr>
      </w:pPr>
    </w:p>
    <w:p w14:paraId="69A10E81" w14:textId="77777777" w:rsidR="0043552D" w:rsidRPr="000611D3" w:rsidRDefault="0043552D" w:rsidP="00334B9E">
      <w:pPr>
        <w:pStyle w:val="ListParagraph"/>
        <w:numPr>
          <w:ilvl w:val="0"/>
          <w:numId w:val="15"/>
        </w:numPr>
        <w:spacing w:after="0" w:line="240" w:lineRule="auto"/>
        <w:rPr>
          <w:u w:val="single"/>
        </w:rPr>
      </w:pPr>
      <w:r w:rsidRPr="000611D3">
        <w:t>Het MKB moet eerlijk toegang krijgen tot gemeentelijke aanbestedingen.</w:t>
      </w:r>
    </w:p>
    <w:p w14:paraId="62B6502A" w14:textId="77777777" w:rsidR="0043552D" w:rsidRPr="000611D3" w:rsidRDefault="0043552D" w:rsidP="00334B9E">
      <w:pPr>
        <w:pStyle w:val="ListParagraph"/>
        <w:numPr>
          <w:ilvl w:val="0"/>
          <w:numId w:val="15"/>
        </w:numPr>
        <w:spacing w:after="0" w:line="240" w:lineRule="auto"/>
      </w:pPr>
      <w:r w:rsidRPr="000611D3">
        <w:t>De gemeente ontwikkelt naast de regionale Economische Agenda een MKB-visie waarin ze uitwerkt op welke manieren de gemeente de vestiging van MKB-</w:t>
      </w:r>
      <w:proofErr w:type="spellStart"/>
      <w:r w:rsidRPr="000611D3">
        <w:t>ers</w:t>
      </w:r>
      <w:proofErr w:type="spellEnd"/>
      <w:r w:rsidRPr="000611D3">
        <w:t xml:space="preserve"> en </w:t>
      </w:r>
      <w:proofErr w:type="spellStart"/>
      <w:r w:rsidRPr="000611D3">
        <w:t>ZZP’ers</w:t>
      </w:r>
      <w:proofErr w:type="spellEnd"/>
      <w:r w:rsidRPr="000611D3">
        <w:t xml:space="preserve"> in de gemeente kan ondersteunen. </w:t>
      </w:r>
    </w:p>
    <w:p w14:paraId="072E4B48" w14:textId="77777777" w:rsidR="0043552D" w:rsidRPr="000611D3" w:rsidRDefault="0043552D" w:rsidP="00334B9E">
      <w:pPr>
        <w:pStyle w:val="ListParagraph"/>
        <w:numPr>
          <w:ilvl w:val="0"/>
          <w:numId w:val="15"/>
        </w:numPr>
        <w:spacing w:after="0" w:line="240" w:lineRule="auto"/>
        <w:rPr>
          <w:u w:val="single"/>
        </w:rPr>
      </w:pPr>
      <w:r w:rsidRPr="000611D3">
        <w:t>ZZP-</w:t>
      </w:r>
      <w:proofErr w:type="spellStart"/>
      <w:r w:rsidRPr="000611D3">
        <w:t>ers</w:t>
      </w:r>
      <w:proofErr w:type="spellEnd"/>
      <w:r w:rsidRPr="000611D3">
        <w:t xml:space="preserve"> worden begeleid en praktisch ondersteund, bijvoorbeeld door de beschikbaarheid van goed en snel internet voor de hele gemeente te bevorderen, één gemeentelijk aanspreekpunt voor ondernemers en flexplekken open te stellen voor </w:t>
      </w:r>
      <w:proofErr w:type="spellStart"/>
      <w:proofErr w:type="gramStart"/>
      <w:r w:rsidRPr="000611D3">
        <w:t>start-ups</w:t>
      </w:r>
      <w:proofErr w:type="spellEnd"/>
      <w:proofErr w:type="gramEnd"/>
      <w:r w:rsidRPr="000611D3">
        <w:t xml:space="preserve">. </w:t>
      </w:r>
    </w:p>
    <w:p w14:paraId="160AAB7A" w14:textId="77777777" w:rsidR="0043552D" w:rsidRPr="000611D3" w:rsidRDefault="0043552D" w:rsidP="0043552D">
      <w:pPr>
        <w:spacing w:after="0" w:line="240" w:lineRule="auto"/>
      </w:pPr>
    </w:p>
    <w:p w14:paraId="32612224" w14:textId="77777777" w:rsidR="0043552D" w:rsidRPr="000611D3" w:rsidRDefault="0043552D" w:rsidP="0043552D">
      <w:pPr>
        <w:spacing w:after="0" w:line="240" w:lineRule="auto"/>
        <w:rPr>
          <w:b/>
        </w:rPr>
      </w:pPr>
      <w:r w:rsidRPr="000611D3">
        <w:rPr>
          <w:b/>
        </w:rPr>
        <w:t>Detailhandel</w:t>
      </w:r>
    </w:p>
    <w:p w14:paraId="5367891B" w14:textId="77777777" w:rsidR="0043552D" w:rsidRPr="000611D3" w:rsidRDefault="0043552D" w:rsidP="0043552D">
      <w:pPr>
        <w:spacing w:after="0" w:line="240" w:lineRule="auto"/>
      </w:pPr>
      <w:r w:rsidRPr="000611D3">
        <w:t xml:space="preserve">De Detailhandelsvisie uit 2013 is een mooi voorbeeld van hoe ondernemers zelf de handschoen oppakken om met elkaar van gedachten te wisselen hoe de lokale detailhandel </w:t>
      </w:r>
      <w:proofErr w:type="gramStart"/>
      <w:r w:rsidRPr="000611D3">
        <w:t>er uit</w:t>
      </w:r>
      <w:proofErr w:type="gramEnd"/>
      <w:r w:rsidRPr="000611D3">
        <w:t xml:space="preserve"> zou moeten zien. De ChristenUnie wil in 2018 graag in gesprek met de lokale detailhandel om te komen tot een opwaardering van de visie uit 2013. Speciale aandacht zou er in die visie moeten zijn voor leegstand in de diverse winkelstraten. De gemeente zou winkeliers moeten kunnen bijstaan in plannen om de leegstand het hoofd te bieden, bijvoorbeeld door branchering toe te passen of door een </w:t>
      </w:r>
      <w:r w:rsidRPr="000611D3">
        <w:lastRenderedPageBreak/>
        <w:t>verplaatsingsfonds op te richten waarmee verhuizingen van winkeliers vanaf de randen van het winkelgebied naar het centrum gerealiseerd zouden kunnen worden.</w:t>
      </w:r>
    </w:p>
    <w:p w14:paraId="4603BC55" w14:textId="77777777" w:rsidR="0043552D" w:rsidRPr="000611D3" w:rsidRDefault="0043552D" w:rsidP="0043552D">
      <w:pPr>
        <w:spacing w:after="0" w:line="240" w:lineRule="auto"/>
      </w:pPr>
    </w:p>
    <w:p w14:paraId="185CD575" w14:textId="77777777" w:rsidR="0043552D" w:rsidRPr="000611D3" w:rsidRDefault="0043552D" w:rsidP="0043552D">
      <w:pPr>
        <w:spacing w:after="0" w:line="240" w:lineRule="auto"/>
      </w:pPr>
      <w:r w:rsidRPr="000611D3">
        <w:t xml:space="preserve">De ChristenUnie onderschrijft het idee om </w:t>
      </w:r>
      <w:proofErr w:type="spellStart"/>
      <w:r w:rsidRPr="000611D3">
        <w:t>internetafhaalpunten</w:t>
      </w:r>
      <w:proofErr w:type="spellEnd"/>
      <w:r w:rsidRPr="000611D3">
        <w:t xml:space="preserve"> vooral te concentreren in de bestaande winkelgebieden. Zo kunnen </w:t>
      </w:r>
      <w:proofErr w:type="spellStart"/>
      <w:r w:rsidRPr="000611D3">
        <w:t>internetafhaalpunten</w:t>
      </w:r>
      <w:proofErr w:type="spellEnd"/>
      <w:r w:rsidRPr="000611D3">
        <w:t xml:space="preserve"> de bestaande detailhandel verder versterken en dreigt er geen sluipdetailhandel in de buitengebieden. Ook voor wat betreft grootschalige detailhandel en perifere detailhandel is de ChristenUnie van mening dat </w:t>
      </w:r>
      <w:proofErr w:type="spellStart"/>
      <w:r w:rsidRPr="000611D3">
        <w:t>éérst</w:t>
      </w:r>
      <w:proofErr w:type="spellEnd"/>
      <w:r w:rsidRPr="000611D3">
        <w:t xml:space="preserve"> gekeken moet worden naar de mogelijkheden van bestaande winkelgebieden, alvorens de vestiging mogelijk te maken buiten de kernen. Daarbij moet bovendien scherp gekeken worden naar de regionale spreiding van vergelijkbare winkels. </w:t>
      </w:r>
    </w:p>
    <w:p w14:paraId="3C75B568" w14:textId="77777777" w:rsidR="0043552D" w:rsidRPr="000611D3" w:rsidRDefault="0043552D" w:rsidP="0043552D">
      <w:pPr>
        <w:spacing w:after="0" w:line="240" w:lineRule="auto"/>
      </w:pPr>
    </w:p>
    <w:p w14:paraId="0ABD30B3" w14:textId="77777777" w:rsidR="0043552D" w:rsidRPr="000611D3" w:rsidRDefault="0043552D" w:rsidP="0043552D">
      <w:pPr>
        <w:spacing w:after="0" w:line="240" w:lineRule="auto"/>
      </w:pPr>
      <w:r w:rsidRPr="000611D3">
        <w:t xml:space="preserve">De gemeente kan ondernemers helpen bij activiteiten die niet primair economisch gedreven zijn, maar wel een bijdrage kunnen leveren aan gemeenschapszin en een vitale economie. Sociaal ondernemerschap wordt daarbij extra gestimuleerd, net als ‘winkelvreemde’ activiteiten die door ondernemers incidenteel worden uitgezet, zoals gezamenlijke de Kerstmarkt, het Springkussenfestival en de Sinterklaasintocht, maar ook acties als een barbecue-workshops op vaderdag. </w:t>
      </w:r>
    </w:p>
    <w:p w14:paraId="1701F54F" w14:textId="77777777" w:rsidR="0043552D" w:rsidRPr="000611D3" w:rsidRDefault="0043552D" w:rsidP="0043552D">
      <w:pPr>
        <w:spacing w:after="0" w:line="240" w:lineRule="auto"/>
      </w:pPr>
    </w:p>
    <w:p w14:paraId="412C869B" w14:textId="77777777" w:rsidR="0043552D" w:rsidRPr="000611D3" w:rsidRDefault="0043552D" w:rsidP="0043552D">
      <w:pPr>
        <w:spacing w:after="0" w:line="240" w:lineRule="auto"/>
      </w:pPr>
      <w:r w:rsidRPr="000611D3">
        <w:t xml:space="preserve">De vestigingsmogelijkheden in de winkelstraten worden uitgebreid, met bijvoorbeeld flexplekken voor </w:t>
      </w:r>
      <w:proofErr w:type="spellStart"/>
      <w:r w:rsidRPr="000611D3">
        <w:t>ZZP’ers</w:t>
      </w:r>
      <w:proofErr w:type="spellEnd"/>
      <w:r w:rsidRPr="000611D3">
        <w:t>. Zo kan er vermenging van verschillende bedrijfsmatige activiteiten ontstaan en de leegstand verder worden beperkt.</w:t>
      </w:r>
    </w:p>
    <w:p w14:paraId="6434B6E8" w14:textId="77777777" w:rsidR="0043552D" w:rsidRPr="000611D3" w:rsidRDefault="0043552D" w:rsidP="0043552D">
      <w:pPr>
        <w:spacing w:after="0" w:line="240" w:lineRule="auto"/>
      </w:pPr>
    </w:p>
    <w:p w14:paraId="5559D0E0" w14:textId="77777777" w:rsidR="0043552D" w:rsidRPr="000611D3" w:rsidRDefault="0043552D" w:rsidP="00334B9E">
      <w:pPr>
        <w:pStyle w:val="ListParagraph"/>
        <w:numPr>
          <w:ilvl w:val="0"/>
          <w:numId w:val="16"/>
        </w:numPr>
        <w:spacing w:after="0" w:line="240" w:lineRule="auto"/>
        <w:rPr>
          <w:u w:val="single"/>
        </w:rPr>
      </w:pPr>
      <w:r w:rsidRPr="000611D3">
        <w:t>De gemeente helpt de lokale detailhandel met een herijking van de Detailhandelsvisie.</w:t>
      </w:r>
    </w:p>
    <w:p w14:paraId="71AEFF1C" w14:textId="77777777" w:rsidR="0043552D" w:rsidRPr="000611D3" w:rsidRDefault="0043552D" w:rsidP="00334B9E">
      <w:pPr>
        <w:pStyle w:val="ListParagraph"/>
        <w:numPr>
          <w:ilvl w:val="0"/>
          <w:numId w:val="16"/>
        </w:numPr>
        <w:spacing w:after="0" w:line="240" w:lineRule="auto"/>
        <w:rPr>
          <w:u w:val="single"/>
        </w:rPr>
      </w:pPr>
      <w:r w:rsidRPr="000611D3">
        <w:t>Er worden in het buitengebied in principe geen nieuwe grootschalige of perifere detailhandel mogelijk gemaakt.</w:t>
      </w:r>
    </w:p>
    <w:p w14:paraId="617DB7ED" w14:textId="77777777" w:rsidR="0043552D" w:rsidRPr="000611D3" w:rsidRDefault="0043552D" w:rsidP="00334B9E">
      <w:pPr>
        <w:pStyle w:val="ListParagraph"/>
        <w:numPr>
          <w:ilvl w:val="0"/>
          <w:numId w:val="16"/>
        </w:numPr>
        <w:spacing w:after="0" w:line="240" w:lineRule="auto"/>
        <w:rPr>
          <w:u w:val="single"/>
        </w:rPr>
      </w:pPr>
      <w:r w:rsidRPr="000611D3">
        <w:t>Er komt een Fonds om verplaatsing van winkels aan de randen van winkelstraten mogelijk te maken.</w:t>
      </w:r>
    </w:p>
    <w:p w14:paraId="2F05E886" w14:textId="77777777" w:rsidR="0043552D" w:rsidRPr="000611D3" w:rsidRDefault="0043552D" w:rsidP="00334B9E">
      <w:pPr>
        <w:pStyle w:val="ListParagraph"/>
        <w:numPr>
          <w:ilvl w:val="0"/>
          <w:numId w:val="16"/>
        </w:numPr>
        <w:spacing w:after="0" w:line="240" w:lineRule="auto"/>
        <w:rPr>
          <w:u w:val="single"/>
        </w:rPr>
      </w:pPr>
      <w:r w:rsidRPr="000611D3">
        <w:t>De Herenstraat in Voorhout wordt een autoluwe boulevard met winkels voor de dagelijkse boodschappen en een regionaal aantrekkelijk horecacentrum.</w:t>
      </w:r>
    </w:p>
    <w:p w14:paraId="10B625F6" w14:textId="77777777" w:rsidR="0043552D" w:rsidRPr="000611D3" w:rsidRDefault="0043552D" w:rsidP="0043552D">
      <w:pPr>
        <w:spacing w:after="0" w:line="240" w:lineRule="auto"/>
      </w:pPr>
    </w:p>
    <w:p w14:paraId="36DB1A92" w14:textId="77777777" w:rsidR="0043552D" w:rsidRPr="000611D3" w:rsidRDefault="0043552D" w:rsidP="0043552D">
      <w:pPr>
        <w:spacing w:after="0" w:line="240" w:lineRule="auto"/>
        <w:rPr>
          <w:b/>
        </w:rPr>
      </w:pPr>
      <w:r w:rsidRPr="000611D3">
        <w:rPr>
          <w:b/>
        </w:rPr>
        <w:t>Herenstraat Voorhout: Géén doorgaande weg</w:t>
      </w:r>
    </w:p>
    <w:p w14:paraId="0E972277" w14:textId="77777777" w:rsidR="0043552D" w:rsidRPr="000611D3" w:rsidRDefault="0043552D" w:rsidP="0043552D">
      <w:pPr>
        <w:spacing w:after="0" w:line="240" w:lineRule="auto"/>
      </w:pPr>
      <w:r w:rsidRPr="000611D3">
        <w:t xml:space="preserve">In de visie van de ChristenUnie wordt de Herenstraat in Voorhout omgevormd tot een aantrekkelijk ‘verblijfsgebied’ voor de dagelijkse boodschappen en horeca. Dit willen we realiseren door op korte termijn met winkeliers, </w:t>
      </w:r>
      <w:proofErr w:type="spellStart"/>
      <w:r w:rsidRPr="000611D3">
        <w:t>horeca-ondernemers</w:t>
      </w:r>
      <w:proofErr w:type="spellEnd"/>
      <w:r w:rsidRPr="000611D3">
        <w:t xml:space="preserve">, omwonenden en andere inwoners van Voorhout een toekomstplan op te stellen. Uitgangspunt daarbij is in elk geval om de Herenstraat als doorgaande verkeersweg zo onaantrekkelijk mogelijk te maken. Bereikbaarheid van de ondergrondse parkeergarage bij de Plus en de doorgang van lijnbussen blijft nog wel mogelijk, maar ander autoverkeer dient zo veel als mogelijk te worden voorkomen. De Herenstraat wordt daarmee een fiets- en voetgangersvriendelijke boulevard waarbij de auto slechts ‘te gast’ is. Met deze aanpassingen is het mogelijk om onder meer de terrassen bij horecagelegenheden verder uit breiden. </w:t>
      </w:r>
    </w:p>
    <w:p w14:paraId="5711F763" w14:textId="77777777" w:rsidR="0043552D" w:rsidRPr="000611D3" w:rsidRDefault="0043552D" w:rsidP="0043552D">
      <w:pPr>
        <w:spacing w:after="0" w:line="240" w:lineRule="auto"/>
      </w:pPr>
    </w:p>
    <w:p w14:paraId="674C67BB" w14:textId="77777777" w:rsidR="0043552D" w:rsidRPr="000611D3" w:rsidRDefault="0043552D" w:rsidP="0043552D">
      <w:pPr>
        <w:spacing w:after="0" w:line="240" w:lineRule="auto"/>
      </w:pPr>
      <w:r w:rsidRPr="000611D3">
        <w:t>Wachten op de aanleg van de noordelijke randweg is wat de ChristenUnie niet alleen niet nodig, maar kan er zelfs toe leiden dat de leegstand in de Herenstraat de komende jaren dermate toeneemt dat er steeds ingrijpender maatregelen nodig zijn om het tij te keren.</w:t>
      </w:r>
    </w:p>
    <w:p w14:paraId="793457CF" w14:textId="77777777" w:rsidR="0043552D" w:rsidRPr="000611D3" w:rsidRDefault="0043552D" w:rsidP="0043552D">
      <w:pPr>
        <w:spacing w:after="0" w:line="240" w:lineRule="auto"/>
      </w:pPr>
    </w:p>
    <w:p w14:paraId="68198919" w14:textId="77777777" w:rsidR="0043552D" w:rsidRPr="000611D3" w:rsidRDefault="0043552D" w:rsidP="0043552D">
      <w:pPr>
        <w:spacing w:after="0" w:line="240" w:lineRule="auto"/>
        <w:rPr>
          <w:b/>
        </w:rPr>
      </w:pPr>
      <w:r w:rsidRPr="000611D3">
        <w:rPr>
          <w:b/>
        </w:rPr>
        <w:t>Hoofdstraat Sassenheim</w:t>
      </w:r>
    </w:p>
    <w:p w14:paraId="36AD6950" w14:textId="77777777" w:rsidR="0043552D" w:rsidRPr="000611D3" w:rsidRDefault="0043552D" w:rsidP="0043552D">
      <w:pPr>
        <w:spacing w:after="0" w:line="240" w:lineRule="auto"/>
      </w:pPr>
      <w:r w:rsidRPr="000611D3">
        <w:t>Voor de Hoofdstraat in Sassenheim pleit de ChristenUnie voor een afsluiting van de kruising met de Kerklaan zoals in de plannen voor bebouwing reeds is aangegeven. Ook het horecaplein dient autovrij te worden gemaakt.</w:t>
      </w:r>
    </w:p>
    <w:p w14:paraId="35ADE4C0" w14:textId="77777777" w:rsidR="0043552D" w:rsidRPr="000611D3" w:rsidRDefault="0043552D" w:rsidP="0043552D">
      <w:pPr>
        <w:spacing w:after="0" w:line="240" w:lineRule="auto"/>
        <w:rPr>
          <w:b/>
        </w:rPr>
      </w:pPr>
    </w:p>
    <w:p w14:paraId="6B2D668D" w14:textId="77777777" w:rsidR="0043552D" w:rsidRPr="000611D3" w:rsidRDefault="0043552D" w:rsidP="0043552D">
      <w:pPr>
        <w:spacing w:after="0" w:line="240" w:lineRule="auto"/>
      </w:pPr>
      <w:proofErr w:type="spellStart"/>
      <w:r w:rsidRPr="000611D3">
        <w:rPr>
          <w:b/>
          <w:bCs/>
        </w:rPr>
        <w:t>Agribusiness</w:t>
      </w:r>
      <w:proofErr w:type="spellEnd"/>
      <w:r w:rsidRPr="000611D3">
        <w:rPr>
          <w:b/>
          <w:bCs/>
        </w:rPr>
        <w:t xml:space="preserve"> en </w:t>
      </w:r>
      <w:proofErr w:type="spellStart"/>
      <w:r w:rsidRPr="000611D3">
        <w:rPr>
          <w:b/>
          <w:bCs/>
        </w:rPr>
        <w:t>Bioscience</w:t>
      </w:r>
      <w:proofErr w:type="spellEnd"/>
      <w:r w:rsidRPr="000611D3">
        <w:rPr>
          <w:b/>
          <w:bCs/>
        </w:rPr>
        <w:t xml:space="preserve"> </w:t>
      </w:r>
    </w:p>
    <w:p w14:paraId="47C41008" w14:textId="77777777" w:rsidR="0043552D" w:rsidRPr="000611D3" w:rsidRDefault="0043552D" w:rsidP="0043552D">
      <w:pPr>
        <w:spacing w:after="0" w:line="240" w:lineRule="auto"/>
      </w:pPr>
      <w:r w:rsidRPr="000611D3">
        <w:lastRenderedPageBreak/>
        <w:t xml:space="preserve">De ChristenUnie ziet veel meerwaarde in innovatieve </w:t>
      </w:r>
      <w:proofErr w:type="spellStart"/>
      <w:r w:rsidRPr="000611D3">
        <w:t>agribusiness</w:t>
      </w:r>
      <w:proofErr w:type="spellEnd"/>
      <w:r w:rsidRPr="000611D3">
        <w:t xml:space="preserve"> in onze regio. De voorkeur van vestiging dient uit te gaan naar </w:t>
      </w:r>
      <w:proofErr w:type="spellStart"/>
      <w:r w:rsidRPr="000611D3">
        <w:t>niet-industriële</w:t>
      </w:r>
      <w:proofErr w:type="spellEnd"/>
      <w:r w:rsidRPr="000611D3">
        <w:t xml:space="preserve"> bedrijven met een groen karakter gericht op onderzoek in de </w:t>
      </w:r>
      <w:proofErr w:type="spellStart"/>
      <w:r w:rsidRPr="000611D3">
        <w:t>agribusiness</w:t>
      </w:r>
      <w:proofErr w:type="spellEnd"/>
      <w:r w:rsidRPr="000611D3">
        <w:t xml:space="preserve"> in de Bollenstreek. Immers, het aantal hectare bollengrond neemt af en ruimte is beperkt. Het aangaan van de concurrentie vereist het maken van keuzes. Daardoor zou de Duin- en Bollenstreek, met de ligging bij de Leidse regio, een verbindende functie kunnen vervullen. De ChristenUnie Teylingen ziet de positionering van Teylingen in de regio als woon-, verblijf- en recreatiegemeente voor ondernemers, werknemers, </w:t>
      </w:r>
      <w:proofErr w:type="spellStart"/>
      <w:r w:rsidRPr="000611D3">
        <w:t>ex-pats</w:t>
      </w:r>
      <w:proofErr w:type="spellEnd"/>
      <w:r w:rsidRPr="000611D3">
        <w:t xml:space="preserve"> en congresbezoekers in </w:t>
      </w:r>
      <w:proofErr w:type="spellStart"/>
      <w:r w:rsidRPr="000611D3">
        <w:t>Agribusiness</w:t>
      </w:r>
      <w:proofErr w:type="spellEnd"/>
      <w:r w:rsidRPr="000611D3">
        <w:t xml:space="preserve"> en </w:t>
      </w:r>
      <w:proofErr w:type="spellStart"/>
      <w:r w:rsidRPr="000611D3">
        <w:t>BioScience</w:t>
      </w:r>
      <w:proofErr w:type="spellEnd"/>
      <w:r w:rsidRPr="000611D3">
        <w:t>.</w:t>
      </w:r>
    </w:p>
    <w:p w14:paraId="47A7D075" w14:textId="77777777" w:rsidR="0043552D" w:rsidRPr="000611D3" w:rsidRDefault="0043552D" w:rsidP="0043552D">
      <w:pPr>
        <w:spacing w:after="0" w:line="240" w:lineRule="auto"/>
        <w:rPr>
          <w:b/>
        </w:rPr>
      </w:pPr>
    </w:p>
    <w:p w14:paraId="0BF4F246" w14:textId="77777777" w:rsidR="0043552D" w:rsidRPr="000611D3" w:rsidRDefault="0043552D" w:rsidP="0043552D">
      <w:pPr>
        <w:spacing w:after="0" w:line="240" w:lineRule="auto"/>
        <w:rPr>
          <w:b/>
        </w:rPr>
      </w:pPr>
      <w:r w:rsidRPr="000611D3">
        <w:rPr>
          <w:b/>
        </w:rPr>
        <w:t>Weergaloos Warmond aan de Kaag: Toerisme en Heidagen op het water</w:t>
      </w:r>
    </w:p>
    <w:p w14:paraId="4EFF0BC5" w14:textId="77777777" w:rsidR="0043552D" w:rsidRPr="000611D3" w:rsidRDefault="0043552D" w:rsidP="0043552D">
      <w:pPr>
        <w:spacing w:after="0" w:line="240" w:lineRule="auto"/>
      </w:pPr>
      <w:r w:rsidRPr="000611D3">
        <w:t xml:space="preserve">Volgens de ChristenUnie heeft Warmond nog veel meer te bieden op het gebied van recreatie en toerisme dan nu nog wordt benut, zoals dat ook door de stichting Warmond Promotie wordt onderschreven. Het centrum van Warmond zou een revitalisatie kunnen ondergaan door de vestiging van ambachten, al dan niet gelieerd aan watersport. In die visie wordt Warmond een ‘Orvelte aan de Kaag’, een toeristische bestemming die verder gaat dan een toevallige nabijheid aan de </w:t>
      </w:r>
      <w:proofErr w:type="spellStart"/>
      <w:r w:rsidRPr="000611D3">
        <w:t>Kagerplassen</w:t>
      </w:r>
      <w:proofErr w:type="spellEnd"/>
      <w:r w:rsidRPr="000611D3">
        <w:t>. Om die verbinding verder te onderstrepen stelt de ChristenUnie voor om de officiële naamgeving ‘Warmond’ uit te breiden door daar ‘aan de Kaag’ aan toe te voegen.</w:t>
      </w:r>
    </w:p>
    <w:p w14:paraId="29736214" w14:textId="77777777" w:rsidR="0043552D" w:rsidRPr="000611D3" w:rsidRDefault="0043552D" w:rsidP="0043552D">
      <w:pPr>
        <w:spacing w:after="0" w:line="240" w:lineRule="auto"/>
      </w:pPr>
    </w:p>
    <w:p w14:paraId="4A86671E" w14:textId="77777777" w:rsidR="0043552D" w:rsidRPr="000611D3" w:rsidRDefault="0043552D" w:rsidP="0043552D">
      <w:pPr>
        <w:spacing w:after="0" w:line="240" w:lineRule="auto"/>
      </w:pPr>
      <w:r w:rsidRPr="000611D3">
        <w:t>De regionale en landelijke bekendheid van Warmond als toeristendorp zou er op termijn toe moeten leiden dat er plaats is voor ‘heidagen op het water’. De nabijheid van openbaar vervoersvoorzieningen, de relatieve rust, de bereikbaarheid en de ligging in de Randstad en de aanwezigheid van een aantal aantrekkelijke locaties maken van Warmond een geschikte locatie voor activiteiten in dit segment.</w:t>
      </w:r>
    </w:p>
    <w:p w14:paraId="212EB92D" w14:textId="77777777" w:rsidR="0043552D" w:rsidRPr="000611D3" w:rsidRDefault="0043552D" w:rsidP="0043552D">
      <w:pPr>
        <w:spacing w:after="0" w:line="240" w:lineRule="auto"/>
      </w:pPr>
    </w:p>
    <w:p w14:paraId="1882AD92" w14:textId="77777777" w:rsidR="0043552D" w:rsidRPr="000611D3" w:rsidRDefault="0043552D" w:rsidP="00334B9E">
      <w:pPr>
        <w:pStyle w:val="ListParagraph"/>
        <w:numPr>
          <w:ilvl w:val="0"/>
          <w:numId w:val="18"/>
        </w:numPr>
        <w:spacing w:after="0" w:line="240" w:lineRule="auto"/>
        <w:rPr>
          <w:b/>
        </w:rPr>
      </w:pPr>
      <w:r w:rsidRPr="000611D3">
        <w:t>De toeristische bereikbaarheid van Warmond via de Kaag wordt met betere bewegwijzering ondersteund.</w:t>
      </w:r>
    </w:p>
    <w:p w14:paraId="684972AF" w14:textId="77777777" w:rsidR="0043552D" w:rsidRPr="000611D3" w:rsidRDefault="0043552D" w:rsidP="00334B9E">
      <w:pPr>
        <w:pStyle w:val="ListParagraph"/>
        <w:numPr>
          <w:ilvl w:val="0"/>
          <w:numId w:val="18"/>
        </w:numPr>
        <w:spacing w:after="0" w:line="240" w:lineRule="auto"/>
        <w:rPr>
          <w:b/>
        </w:rPr>
      </w:pPr>
      <w:r w:rsidRPr="000611D3">
        <w:t>De Dorpsstraat en de Dam in Warmond krijgen een ‘</w:t>
      </w:r>
      <w:proofErr w:type="spellStart"/>
      <w:r w:rsidRPr="000611D3">
        <w:t>ambachtseconomische</w:t>
      </w:r>
      <w:proofErr w:type="spellEnd"/>
      <w:r w:rsidRPr="000611D3">
        <w:t>’ bestemming.</w:t>
      </w:r>
    </w:p>
    <w:p w14:paraId="64C189B3" w14:textId="77777777" w:rsidR="0043552D" w:rsidRPr="000611D3" w:rsidRDefault="0043552D" w:rsidP="0043552D">
      <w:pPr>
        <w:spacing w:after="0" w:line="240" w:lineRule="auto"/>
        <w:rPr>
          <w:b/>
        </w:rPr>
      </w:pPr>
    </w:p>
    <w:p w14:paraId="6FCC87F8" w14:textId="77777777" w:rsidR="0043552D" w:rsidRPr="000611D3" w:rsidRDefault="0043552D" w:rsidP="0043552D">
      <w:pPr>
        <w:spacing w:after="0" w:line="240" w:lineRule="auto"/>
        <w:rPr>
          <w:color w:val="000000" w:themeColor="text1"/>
        </w:rPr>
      </w:pPr>
      <w:r w:rsidRPr="000611D3">
        <w:rPr>
          <w:b/>
          <w:color w:val="000000" w:themeColor="text1"/>
        </w:rPr>
        <w:t xml:space="preserve">Werk en Inkomen </w:t>
      </w:r>
      <w:r w:rsidRPr="000611D3">
        <w:rPr>
          <w:color w:val="000000" w:themeColor="text1"/>
        </w:rPr>
        <w:br/>
        <w:t>Het hebben van werk is belangrijk. Ons werk is de plek waar talent en verantwoordelijkheid tot hun recht komen. Helaas telt Teylingen momenteel ook werkzoekenden en is het voor hen moeilijk om aan een baan te komen. Er zijn daarnaast inwoners die ondanks een baan dichtbij of onder de armoedegrens leven.</w:t>
      </w:r>
      <w:r w:rsidRPr="000611D3">
        <w:rPr>
          <w:color w:val="000000" w:themeColor="text1"/>
        </w:rPr>
        <w:br/>
      </w:r>
    </w:p>
    <w:p w14:paraId="14891D2C" w14:textId="77777777" w:rsidR="0043552D" w:rsidRPr="000611D3" w:rsidRDefault="0043552D" w:rsidP="0043552D">
      <w:pPr>
        <w:spacing w:after="0" w:line="240" w:lineRule="auto"/>
        <w:rPr>
          <w:color w:val="000000" w:themeColor="text1"/>
        </w:rPr>
      </w:pPr>
      <w:r w:rsidRPr="000611D3">
        <w:rPr>
          <w:color w:val="000000" w:themeColor="text1"/>
        </w:rPr>
        <w:t xml:space="preserve">De ChristenUnie zet zich in voor positief minimabeleid vanuit vertrouwen en passend meedoen. Dit door bijvoorbeeld experimenten met sociale coöperaties en vormen van regelarme bijstand. Misbruik van ‘gratis werk’ (zoals werkervaringsplaatsen) dat ten koste gaat van reguliere arbeidsplaatsen moet worden aangepakt. Re-integratietrajecten die de kansen op betaald werk aantoonbaar verhogen moeten juist worden gestimuleerd. </w:t>
      </w:r>
      <w:r w:rsidRPr="000611D3">
        <w:rPr>
          <w:color w:val="000000" w:themeColor="text1"/>
        </w:rPr>
        <w:br/>
      </w:r>
    </w:p>
    <w:p w14:paraId="6B30DFFF" w14:textId="77777777" w:rsidR="0043552D" w:rsidRPr="000611D3" w:rsidRDefault="0043552D" w:rsidP="0043552D">
      <w:pPr>
        <w:spacing w:after="0" w:line="240" w:lineRule="auto"/>
        <w:rPr>
          <w:color w:val="000000" w:themeColor="text1"/>
        </w:rPr>
      </w:pPr>
      <w:r w:rsidRPr="000611D3">
        <w:rPr>
          <w:color w:val="000000" w:themeColor="text1"/>
        </w:rPr>
        <w:t xml:space="preserve">De ChristenUnie benadrukt dat mensen meer zijn dan alleen hun verdienvermogen. Vrijwilligerswerk of op een andere manier participeren in de samenleving kan, zeker voor het welbevinden van iemand, heel waardevol zijn. Met de Participatiewet is de rol van de </w:t>
      </w:r>
      <w:proofErr w:type="spellStart"/>
      <w:r w:rsidRPr="000611D3">
        <w:rPr>
          <w:color w:val="000000" w:themeColor="text1"/>
        </w:rPr>
        <w:t>MareGroep</w:t>
      </w:r>
      <w:proofErr w:type="spellEnd"/>
      <w:r w:rsidRPr="000611D3">
        <w:rPr>
          <w:color w:val="000000" w:themeColor="text1"/>
        </w:rPr>
        <w:t xml:space="preserve"> veranderd. Deze expertise mag niet verloren gaan. De samenwerking binnen het Werkgeversservicepunt en het blijven bieden van beschut werk beantwoorden aan de inzet van de expertise van de </w:t>
      </w:r>
      <w:proofErr w:type="spellStart"/>
      <w:r w:rsidRPr="000611D3">
        <w:rPr>
          <w:color w:val="000000" w:themeColor="text1"/>
        </w:rPr>
        <w:t>MareGroep</w:t>
      </w:r>
      <w:proofErr w:type="spellEnd"/>
      <w:r w:rsidRPr="000611D3">
        <w:rPr>
          <w:color w:val="000000" w:themeColor="text1"/>
        </w:rPr>
        <w:t xml:space="preserve">. </w:t>
      </w:r>
    </w:p>
    <w:p w14:paraId="4D0E309F" w14:textId="77777777" w:rsidR="0043552D" w:rsidRPr="000611D3" w:rsidRDefault="0043552D" w:rsidP="0043552D">
      <w:pPr>
        <w:spacing w:after="0" w:line="240" w:lineRule="auto"/>
        <w:rPr>
          <w:color w:val="000000" w:themeColor="text1"/>
        </w:rPr>
      </w:pPr>
    </w:p>
    <w:p w14:paraId="346C2EAF" w14:textId="77777777" w:rsidR="0043552D" w:rsidRPr="000611D3" w:rsidRDefault="0043552D" w:rsidP="00334B9E">
      <w:pPr>
        <w:numPr>
          <w:ilvl w:val="0"/>
          <w:numId w:val="10"/>
        </w:numPr>
        <w:spacing w:after="0" w:line="240" w:lineRule="auto"/>
        <w:rPr>
          <w:color w:val="000000" w:themeColor="text1"/>
        </w:rPr>
      </w:pPr>
      <w:r w:rsidRPr="000611D3">
        <w:rPr>
          <w:color w:val="000000" w:themeColor="text1"/>
        </w:rPr>
        <w:t>De gemeente zoekt in samenwerking met het bedrijfsleven naar kwalitatief goede en voldoende beschutte werkplekken.</w:t>
      </w:r>
    </w:p>
    <w:p w14:paraId="3547D122" w14:textId="77777777" w:rsidR="0043552D" w:rsidRPr="000611D3" w:rsidRDefault="0043552D" w:rsidP="00334B9E">
      <w:pPr>
        <w:numPr>
          <w:ilvl w:val="0"/>
          <w:numId w:val="10"/>
        </w:numPr>
        <w:spacing w:after="0" w:line="240" w:lineRule="auto"/>
        <w:rPr>
          <w:color w:val="000000" w:themeColor="text1"/>
        </w:rPr>
      </w:pPr>
      <w:r w:rsidRPr="000611D3">
        <w:rPr>
          <w:color w:val="000000" w:themeColor="text1"/>
        </w:rPr>
        <w:t>Ondernemers en bedrijven die aantoonbaar succesvolle (re)integratie-trajecten (leerwerktrajecten) bieden worden daarvoor beloond.</w:t>
      </w:r>
    </w:p>
    <w:p w14:paraId="1F2ECBDD" w14:textId="77777777" w:rsidR="0043552D" w:rsidRPr="000611D3" w:rsidRDefault="0043552D" w:rsidP="00334B9E">
      <w:pPr>
        <w:numPr>
          <w:ilvl w:val="0"/>
          <w:numId w:val="10"/>
        </w:numPr>
        <w:spacing w:after="0" w:line="240" w:lineRule="auto"/>
        <w:rPr>
          <w:color w:val="000000" w:themeColor="text1"/>
        </w:rPr>
      </w:pPr>
      <w:r w:rsidRPr="000611D3">
        <w:rPr>
          <w:color w:val="000000" w:themeColor="text1"/>
        </w:rPr>
        <w:t>In Teylingen komt een lokaal experiment met regelarme bijstand binnen de grenzen van de wet.</w:t>
      </w:r>
    </w:p>
    <w:p w14:paraId="614F8DD6" w14:textId="77777777" w:rsidR="0043552D" w:rsidRPr="000611D3" w:rsidRDefault="0043552D" w:rsidP="00334B9E">
      <w:pPr>
        <w:numPr>
          <w:ilvl w:val="0"/>
          <w:numId w:val="10"/>
        </w:numPr>
        <w:spacing w:after="0" w:line="240" w:lineRule="auto"/>
        <w:rPr>
          <w:b/>
        </w:rPr>
      </w:pPr>
      <w:r w:rsidRPr="000611D3">
        <w:rPr>
          <w:color w:val="000000" w:themeColor="text1"/>
        </w:rPr>
        <w:lastRenderedPageBreak/>
        <w:t>In Teylingen komt er maximale ruimte voor alternatieve re-integratietrajecten, bijvoorbeeld door het instellen van regelluwe zones binnen ondernemersbroedplaatsen in Warmond.</w:t>
      </w:r>
    </w:p>
    <w:p w14:paraId="44013F8E" w14:textId="77777777" w:rsidR="0043552D" w:rsidRPr="000611D3" w:rsidRDefault="0043552D" w:rsidP="0043552D">
      <w:pPr>
        <w:spacing w:after="0" w:line="240" w:lineRule="auto"/>
        <w:rPr>
          <w:b/>
        </w:rPr>
      </w:pPr>
    </w:p>
    <w:p w14:paraId="59EC2F80" w14:textId="77777777" w:rsidR="0043552D" w:rsidRDefault="0043552D">
      <w:pPr>
        <w:rPr>
          <w:b/>
          <w:color w:val="000000" w:themeColor="text1"/>
          <w:sz w:val="32"/>
          <w:szCs w:val="32"/>
        </w:rPr>
      </w:pPr>
      <w:r>
        <w:rPr>
          <w:b/>
          <w:color w:val="000000" w:themeColor="text1"/>
          <w:sz w:val="32"/>
          <w:szCs w:val="32"/>
        </w:rPr>
        <w:br w:type="page"/>
      </w:r>
    </w:p>
    <w:p w14:paraId="1FF22C58" w14:textId="7EF00B3D" w:rsidR="009D028F" w:rsidRPr="000611D3" w:rsidRDefault="009D028F" w:rsidP="000611D3">
      <w:pPr>
        <w:spacing w:after="0" w:line="240" w:lineRule="auto"/>
        <w:rPr>
          <w:b/>
          <w:color w:val="000000" w:themeColor="text1"/>
        </w:rPr>
      </w:pPr>
      <w:r w:rsidRPr="000611D3">
        <w:rPr>
          <w:b/>
          <w:color w:val="000000" w:themeColor="text1"/>
          <w:sz w:val="32"/>
          <w:szCs w:val="32"/>
        </w:rPr>
        <w:lastRenderedPageBreak/>
        <w:t>Samen besturen</w:t>
      </w:r>
      <w:r w:rsidR="00C614CB" w:rsidRPr="000611D3">
        <w:rPr>
          <w:color w:val="000000" w:themeColor="text1"/>
        </w:rPr>
        <w:br/>
      </w:r>
    </w:p>
    <w:p w14:paraId="48AE9DA4" w14:textId="289BF999" w:rsidR="00C614CB" w:rsidRPr="000611D3" w:rsidRDefault="00C614CB" w:rsidP="000611D3">
      <w:pPr>
        <w:spacing w:after="0" w:line="240" w:lineRule="auto"/>
        <w:rPr>
          <w:color w:val="000000" w:themeColor="text1"/>
        </w:rPr>
      </w:pPr>
      <w:r w:rsidRPr="000611D3">
        <w:rPr>
          <w:b/>
          <w:color w:val="000000" w:themeColor="text1"/>
        </w:rPr>
        <w:t>Bestuurlijke vernieuwing: De gemeente, dat zijn we samen</w:t>
      </w:r>
    </w:p>
    <w:p w14:paraId="6DE26EFF" w14:textId="77777777" w:rsidR="00C614CB" w:rsidRPr="000611D3" w:rsidRDefault="00C614CB" w:rsidP="000611D3">
      <w:pPr>
        <w:spacing w:after="0" w:line="240" w:lineRule="auto"/>
        <w:rPr>
          <w:color w:val="000000" w:themeColor="text1"/>
        </w:rPr>
      </w:pPr>
      <w:r w:rsidRPr="000611D3">
        <w:rPr>
          <w:color w:val="000000" w:themeColor="text1"/>
        </w:rPr>
        <w:t xml:space="preserve">De ChristenUnie wil dat inwoners zoveel mogelijk zelf verantwoordelijkheid nemen voor het eigen handelen en - samen met anderen en de overheid - de zorg voor de samenleving oppakken. </w:t>
      </w:r>
    </w:p>
    <w:p w14:paraId="22C92559" w14:textId="77777777" w:rsidR="00C614CB" w:rsidRPr="000611D3" w:rsidRDefault="00C614CB" w:rsidP="000611D3">
      <w:pPr>
        <w:spacing w:after="0" w:line="240" w:lineRule="auto"/>
        <w:rPr>
          <w:color w:val="000000" w:themeColor="text1"/>
        </w:rPr>
      </w:pPr>
    </w:p>
    <w:p w14:paraId="19AA92CA" w14:textId="77777777" w:rsidR="00C614CB" w:rsidRPr="000611D3" w:rsidRDefault="00C614CB" w:rsidP="000611D3">
      <w:pPr>
        <w:spacing w:after="0" w:line="240" w:lineRule="auto"/>
        <w:rPr>
          <w:color w:val="000000" w:themeColor="text1"/>
        </w:rPr>
      </w:pPr>
      <w:r w:rsidRPr="000611D3">
        <w:rPr>
          <w:color w:val="000000" w:themeColor="text1"/>
        </w:rPr>
        <w:t>De gemeente moet op haar beurt dan wel open staan voor initiatieven van inwoners, maar ook voor initiatieven van bijvoorbeeld instellingen, bedrijven en kerken, vooral als die het algemeen belang op het oog hebben. Hierbij past een overheid die meedenkt, participeert, drempels verlaagt en faciliteert. De ChristenUnie stimuleert dat inwoners zichzelf organiseren in coöperaties en daarmee verantwoordelijkheden op zich nemen op het gebied van duurzaamheid, zorg, lokale economie of wijkbeheer. Meer verantwoordelijkheid van inwoners vraagt om minder regels van de gemeente, om minder administratieve lasten en bureaucratie. Kortom, om een college en raad die durven los te laten.</w:t>
      </w:r>
    </w:p>
    <w:p w14:paraId="3FCDFF7D" w14:textId="77777777" w:rsidR="00C614CB" w:rsidRPr="000611D3" w:rsidRDefault="00C614CB" w:rsidP="000611D3">
      <w:pPr>
        <w:spacing w:after="0" w:line="240" w:lineRule="auto"/>
        <w:rPr>
          <w:color w:val="000000" w:themeColor="text1"/>
        </w:rPr>
      </w:pPr>
    </w:p>
    <w:p w14:paraId="5CCF2969" w14:textId="77777777" w:rsidR="00C614CB" w:rsidRPr="000611D3" w:rsidRDefault="00C614CB" w:rsidP="000611D3">
      <w:pPr>
        <w:spacing w:after="0" w:line="240" w:lineRule="auto"/>
        <w:rPr>
          <w:color w:val="000000" w:themeColor="text1"/>
        </w:rPr>
      </w:pPr>
      <w:r w:rsidRPr="000611D3">
        <w:rPr>
          <w:color w:val="000000" w:themeColor="text1"/>
        </w:rPr>
        <w:t>De ChristenUnie wil de procedures rondom besluitvorming zo veel mogelijk ‘omklappen’. Dat betekent niet eerst plannen uitwerken en die dan voorleggen, met alle bezwaarmogelijkheden van dien, maar eerst proberen in te zetten op consensus bij betrokkenen en vervolgens gezamenlijk een voorstel te maken. Burgerinitiatieven willen we ruimhartig verwelkomen en participatie stellen we op prijs. Wel letten we erop dat de gemeenteraad vanaf het begin heel duidelijk is over de ruimte die er is voor burgerparticipatie.</w:t>
      </w:r>
    </w:p>
    <w:p w14:paraId="12749A88" w14:textId="77777777" w:rsidR="00C614CB" w:rsidRPr="000611D3" w:rsidRDefault="00C614CB" w:rsidP="000611D3">
      <w:pPr>
        <w:spacing w:after="0" w:line="240" w:lineRule="auto"/>
        <w:rPr>
          <w:color w:val="000000" w:themeColor="text1"/>
        </w:rPr>
      </w:pPr>
    </w:p>
    <w:p w14:paraId="1E5910C6" w14:textId="77777777" w:rsidR="00C614CB" w:rsidRPr="000611D3" w:rsidRDefault="00C614CB" w:rsidP="000611D3">
      <w:pPr>
        <w:spacing w:after="0" w:line="240" w:lineRule="auto"/>
        <w:rPr>
          <w:color w:val="000000" w:themeColor="text1"/>
        </w:rPr>
      </w:pPr>
      <w:r w:rsidRPr="000611D3">
        <w:rPr>
          <w:color w:val="000000" w:themeColor="text1"/>
        </w:rPr>
        <w:t xml:space="preserve">Inwonerpeilingen, experimenten met nieuwe vormen van vertegenwoordiging en andere manieren om inwoners te betrekken bij de besluitvorming moeten aanvullend zijn op het mandaat dat via de verkiezingen door de inwoners is gegeven. Juist bij belangentegenstellingen is het de gemeenteraad, die als hoeder van het algemeen belang, knopen doorhakt. Het lokaal bestuur blijft eindverantwoordelijk. </w:t>
      </w:r>
    </w:p>
    <w:p w14:paraId="59E54CB3" w14:textId="77777777" w:rsidR="00C614CB" w:rsidRPr="000611D3" w:rsidRDefault="00C614CB" w:rsidP="000611D3">
      <w:pPr>
        <w:spacing w:after="0" w:line="240" w:lineRule="auto"/>
        <w:rPr>
          <w:color w:val="000000" w:themeColor="text1"/>
        </w:rPr>
      </w:pPr>
    </w:p>
    <w:p w14:paraId="4CBC67E3" w14:textId="77777777" w:rsidR="00C614CB" w:rsidRPr="000611D3" w:rsidRDefault="00C614CB" w:rsidP="000611D3">
      <w:pPr>
        <w:spacing w:after="0" w:line="240" w:lineRule="auto"/>
        <w:rPr>
          <w:color w:val="000000" w:themeColor="text1"/>
        </w:rPr>
      </w:pPr>
      <w:r w:rsidRPr="000611D3">
        <w:rPr>
          <w:color w:val="000000" w:themeColor="text1"/>
        </w:rPr>
        <w:t>Het inspraakrecht van inwoners moet in de visie van de ChristenUnie worden uitgebreid. Bij commissievergaderingen moeten inwoners de gelegenheid krijgen om mee te praten, in plaats van alleen voorafgaand aan de discussie vijf minuten in te spreken. Zo verbeteren we de betrokkenheid van belanghebbenden en krijgen commissieleden beter de kans om de informatie te vergaren die ze nodig hebben.</w:t>
      </w:r>
    </w:p>
    <w:p w14:paraId="72EA48C7" w14:textId="77777777" w:rsidR="00C614CB" w:rsidRPr="000611D3" w:rsidRDefault="00C614CB" w:rsidP="000611D3">
      <w:pPr>
        <w:spacing w:after="0" w:line="240" w:lineRule="auto"/>
        <w:rPr>
          <w:color w:val="000000" w:themeColor="text1"/>
        </w:rPr>
      </w:pPr>
    </w:p>
    <w:p w14:paraId="20F6E7EA" w14:textId="77777777" w:rsidR="00C614CB" w:rsidRPr="000611D3" w:rsidRDefault="00C614CB" w:rsidP="000611D3">
      <w:pPr>
        <w:spacing w:after="0" w:line="240" w:lineRule="auto"/>
        <w:rPr>
          <w:color w:val="000000" w:themeColor="text1"/>
        </w:rPr>
      </w:pPr>
      <w:r w:rsidRPr="000611D3">
        <w:rPr>
          <w:color w:val="000000" w:themeColor="text1"/>
        </w:rPr>
        <w:t xml:space="preserve">De ChristenUnie wil daarnaast dat partijen meer vrijheid krijgen om in commissievergaderingen eigen expertise in te zetten. Partijen, ongeacht de grootte, krijgen de gelegenheid om bij bepaalde onderwerpen een vertegenwoordig(st)er naar voren te schuiven, gebaseerd op een bepaalde expertise. Deze vertegenwoordig(st)er dient wel als kandidaat bij de gemeenteraadsverkiezingen te hebben deelgenomen.  </w:t>
      </w:r>
      <w:r w:rsidRPr="000611D3">
        <w:rPr>
          <w:color w:val="000000" w:themeColor="text1"/>
        </w:rPr>
        <w:br/>
      </w:r>
    </w:p>
    <w:p w14:paraId="1E336551" w14:textId="77777777" w:rsidR="005320A2" w:rsidRPr="000611D3" w:rsidRDefault="005320A2" w:rsidP="000611D3">
      <w:pPr>
        <w:spacing w:after="0" w:line="240" w:lineRule="auto"/>
        <w:rPr>
          <w:b/>
        </w:rPr>
      </w:pPr>
      <w:r w:rsidRPr="000611D3">
        <w:rPr>
          <w:b/>
        </w:rPr>
        <w:t>Bestuurlijke vernieuwing</w:t>
      </w:r>
    </w:p>
    <w:p w14:paraId="26B09169" w14:textId="19B59983" w:rsidR="005320A2" w:rsidRPr="000611D3" w:rsidRDefault="005320A2" w:rsidP="000611D3">
      <w:pPr>
        <w:spacing w:after="0" w:line="240" w:lineRule="auto"/>
      </w:pPr>
      <w:r w:rsidRPr="000611D3">
        <w:t xml:space="preserve">Tijden veranderen, en inwoners willen meer mee kunnen praten op manieren die hen past. De ChristenUnie Teylingen ondersteunt deze trend, met inachtneming van de rol en de verantwoordelijkheid die de gemeenteraad heeft. We sluiten als gemeente actief aan bij de initiatieven van de </w:t>
      </w:r>
      <w:proofErr w:type="spellStart"/>
      <w:r w:rsidRPr="000611D3">
        <w:t>Democratic</w:t>
      </w:r>
      <w:proofErr w:type="spellEnd"/>
      <w:r w:rsidRPr="000611D3">
        <w:t xml:space="preserve"> Challenge (</w:t>
      </w:r>
      <w:hyperlink r:id="rId8" w:history="1">
        <w:r w:rsidRPr="000611D3">
          <w:rPr>
            <w:rStyle w:val="Hyperlink"/>
          </w:rPr>
          <w:t>www.democraticchallenge.nl)</w:t>
        </w:r>
      </w:hyperlink>
      <w:r w:rsidRPr="000611D3">
        <w:t>. In de raadsperiode 2018-2022 wil de ChristenUnie een werkgroep van raadsleden, ambtenaren, wethouders én inwoners om te kijken naar bestuurlijke vernieuwing in onze gemeente.</w:t>
      </w:r>
    </w:p>
    <w:p w14:paraId="718585C3" w14:textId="77777777" w:rsidR="005320A2" w:rsidRPr="000611D3" w:rsidRDefault="005320A2" w:rsidP="000611D3">
      <w:pPr>
        <w:spacing w:after="0" w:line="240" w:lineRule="auto"/>
      </w:pPr>
    </w:p>
    <w:p w14:paraId="5EC72A7B" w14:textId="77777777" w:rsidR="005320A2" w:rsidRPr="000611D3" w:rsidRDefault="005320A2" w:rsidP="00334B9E">
      <w:pPr>
        <w:numPr>
          <w:ilvl w:val="0"/>
          <w:numId w:val="30"/>
        </w:numPr>
        <w:spacing w:after="0" w:line="240" w:lineRule="auto"/>
      </w:pPr>
      <w:r w:rsidRPr="000611D3">
        <w:t xml:space="preserve">Onderdeel van deze vernieuwing is de ‘Right </w:t>
      </w:r>
      <w:proofErr w:type="spellStart"/>
      <w:r w:rsidRPr="000611D3">
        <w:t>to</w:t>
      </w:r>
      <w:proofErr w:type="spellEnd"/>
      <w:r w:rsidRPr="000611D3">
        <w:t xml:space="preserve"> </w:t>
      </w:r>
      <w:proofErr w:type="spellStart"/>
      <w:r w:rsidRPr="000611D3">
        <w:t>challenge</w:t>
      </w:r>
      <w:proofErr w:type="spellEnd"/>
      <w:r w:rsidRPr="000611D3">
        <w:t xml:space="preserve">’, een zogeheten uitdaagrecht waarmee in diverse gemeenten nu al geëxperimenteerd wordt. Inwoners en verenigingen krijgen de mogelijkheid om een alternatief voorstel in te dienen voor de uitvoering van </w:t>
      </w:r>
      <w:r w:rsidRPr="000611D3">
        <w:lastRenderedPageBreak/>
        <w:t>collectieve voorzieningen in hun directe omgeving, zoals het onderhoud van een park of het beheer van een sportveld.</w:t>
      </w:r>
    </w:p>
    <w:p w14:paraId="542157D5" w14:textId="77777777" w:rsidR="005320A2" w:rsidRPr="000611D3" w:rsidRDefault="005320A2" w:rsidP="000611D3">
      <w:pPr>
        <w:spacing w:after="0" w:line="240" w:lineRule="auto"/>
        <w:rPr>
          <w:color w:val="000000" w:themeColor="text1"/>
        </w:rPr>
      </w:pPr>
    </w:p>
    <w:p w14:paraId="7C09927F" w14:textId="77777777" w:rsidR="000611D3" w:rsidRPr="000611D3" w:rsidRDefault="000611D3" w:rsidP="000611D3">
      <w:pPr>
        <w:spacing w:after="0" w:line="240" w:lineRule="auto"/>
        <w:rPr>
          <w:b/>
          <w:color w:val="000000" w:themeColor="text1"/>
        </w:rPr>
      </w:pPr>
      <w:r w:rsidRPr="000611D3">
        <w:rPr>
          <w:b/>
          <w:color w:val="000000" w:themeColor="text1"/>
        </w:rPr>
        <w:t>Jongerenparticipatie</w:t>
      </w:r>
    </w:p>
    <w:p w14:paraId="1A3C4894" w14:textId="16461D5B" w:rsidR="00C614CB" w:rsidRPr="000611D3" w:rsidRDefault="000611D3" w:rsidP="000611D3">
      <w:pPr>
        <w:spacing w:after="0" w:line="240" w:lineRule="auto"/>
        <w:rPr>
          <w:color w:val="000000" w:themeColor="text1"/>
        </w:rPr>
      </w:pPr>
      <w:r w:rsidRPr="000611D3">
        <w:rPr>
          <w:color w:val="000000" w:themeColor="text1"/>
        </w:rPr>
        <w:t>De ChristenUnie heeft bijzondere aandacht voor de participatie van jongeren in onze gemeente. Daarom wil de ChristenUnie in elk geval een jongerenpanel naar het voorbeeld van het inmiddels ingevoerde Team Teylingen burgerpanel. De ChristenUnie zou daarnaast graag onderzoeken of er in de gemeente voldoende animo zou kunnen bestaan voor de instelling van een jongerenraad. Deze raad kan niet alleen de gemeenteraad van advies voorzien, maar is ook bedoeld als maatschappelijke vorming en om jongeren meer bekend te maken met (lokale) politiek. Deelname en bijeenkomsten zouden laagdrempelig moeten zijn. Andere gemeenten organiseren bijvoorbeeld zogenoemde pizza- of sushi-sessies, waarbij groepen jongeren met elkaar wat eten en op een informele manier wat onderwerpen bespreken.</w:t>
      </w:r>
    </w:p>
    <w:p w14:paraId="15B90FB0" w14:textId="77777777" w:rsidR="00C614CB" w:rsidRPr="000611D3" w:rsidRDefault="00C614CB" w:rsidP="000611D3">
      <w:pPr>
        <w:spacing w:after="0" w:line="240" w:lineRule="auto"/>
        <w:rPr>
          <w:color w:val="000000" w:themeColor="text1"/>
        </w:rPr>
      </w:pPr>
    </w:p>
    <w:p w14:paraId="779B9612" w14:textId="77777777" w:rsidR="00C614CB" w:rsidRPr="000611D3" w:rsidRDefault="00C614CB" w:rsidP="000611D3">
      <w:pPr>
        <w:spacing w:after="0" w:line="240" w:lineRule="auto"/>
        <w:rPr>
          <w:b/>
          <w:color w:val="000000" w:themeColor="text1"/>
        </w:rPr>
      </w:pPr>
      <w:r w:rsidRPr="000611D3">
        <w:rPr>
          <w:b/>
          <w:color w:val="000000" w:themeColor="text1"/>
        </w:rPr>
        <w:t>Kinderburgemeester</w:t>
      </w:r>
    </w:p>
    <w:p w14:paraId="26D92727" w14:textId="77777777" w:rsidR="00C614CB" w:rsidRPr="000611D3" w:rsidRDefault="00C614CB" w:rsidP="000611D3">
      <w:pPr>
        <w:tabs>
          <w:tab w:val="num" w:pos="720"/>
        </w:tabs>
        <w:spacing w:after="0" w:line="240" w:lineRule="auto"/>
        <w:rPr>
          <w:color w:val="000000" w:themeColor="text1"/>
        </w:rPr>
      </w:pPr>
      <w:r w:rsidRPr="000611D3">
        <w:rPr>
          <w:color w:val="000000" w:themeColor="text1"/>
        </w:rPr>
        <w:t xml:space="preserve">Naast de jongerenraad wil de ChristenUnie in de gemeente Teylingen ook een kinderburgemeester benoemen. De kinderburgemeester is afkomstig uit groep 8 van </w:t>
      </w:r>
      <w:proofErr w:type="gramStart"/>
      <w:r w:rsidRPr="000611D3">
        <w:rPr>
          <w:color w:val="000000" w:themeColor="text1"/>
        </w:rPr>
        <w:t>één</w:t>
      </w:r>
      <w:proofErr w:type="gramEnd"/>
      <w:r w:rsidRPr="000611D3">
        <w:rPr>
          <w:color w:val="000000" w:themeColor="text1"/>
        </w:rPr>
        <w:t xml:space="preserve"> van de </w:t>
      </w:r>
      <w:proofErr w:type="spellStart"/>
      <w:r w:rsidRPr="000611D3">
        <w:rPr>
          <w:color w:val="000000" w:themeColor="text1"/>
        </w:rPr>
        <w:t>Teylingse</w:t>
      </w:r>
      <w:proofErr w:type="spellEnd"/>
      <w:r w:rsidRPr="000611D3">
        <w:rPr>
          <w:color w:val="000000" w:themeColor="text1"/>
        </w:rPr>
        <w:t xml:space="preserve"> basisscholen of in elk geval woonachtig in Teylingen en wordt uit een aantal kandidaten gekozen en voor één jaar benoemd. In het takenpakket van de kinderburgemeester zit onder meer aandacht vragen voor zijn/haar thema’s, werkbezoeken samen met de burgemeester en wethouders, ceremoniële functie bij speciale evenementen, zoals de ontvangst van Sinterklaas, communiceren over zijn/haar activiteiten.</w:t>
      </w:r>
    </w:p>
    <w:p w14:paraId="73BFCB52" w14:textId="77777777" w:rsidR="00C614CB" w:rsidRPr="000611D3" w:rsidRDefault="00C614CB" w:rsidP="000611D3">
      <w:pPr>
        <w:spacing w:after="0" w:line="240" w:lineRule="auto"/>
        <w:rPr>
          <w:color w:val="000000" w:themeColor="text1"/>
        </w:rPr>
      </w:pPr>
    </w:p>
    <w:p w14:paraId="1FE805EC" w14:textId="77777777" w:rsidR="00C614CB" w:rsidRPr="000611D3" w:rsidRDefault="00C614CB" w:rsidP="000611D3">
      <w:pPr>
        <w:spacing w:after="0" w:line="240" w:lineRule="auto"/>
        <w:rPr>
          <w:b/>
          <w:color w:val="000000" w:themeColor="text1"/>
        </w:rPr>
      </w:pPr>
      <w:r w:rsidRPr="000611D3">
        <w:rPr>
          <w:b/>
          <w:color w:val="000000" w:themeColor="text1"/>
        </w:rPr>
        <w:t>Overheid en inwoner</w:t>
      </w:r>
    </w:p>
    <w:p w14:paraId="2337EF66" w14:textId="77777777" w:rsidR="00C614CB" w:rsidRPr="000611D3" w:rsidRDefault="00C614CB" w:rsidP="000611D3">
      <w:pPr>
        <w:spacing w:after="0" w:line="240" w:lineRule="auto"/>
        <w:rPr>
          <w:color w:val="000000" w:themeColor="text1"/>
        </w:rPr>
      </w:pPr>
      <w:r w:rsidRPr="000611D3">
        <w:rPr>
          <w:color w:val="000000" w:themeColor="text1"/>
        </w:rPr>
        <w:t>De gemeente heeft een aantal belangrijke kerntaken, zoals veiligheid, (jeugd-)zorg, maatschappelijke ondersteuning, ruimtelijke ordening en duurzaamheid. Zelfs bij die taken waar zij een primaire verantwoordelijkheid heeft, zoekt zij steeds zoveel mogelijk samenwerking met de samenleving (inwoners, bedrijven, organisaties, kerken, scholen).</w:t>
      </w:r>
    </w:p>
    <w:p w14:paraId="33E7EC87" w14:textId="77777777" w:rsidR="00C614CB" w:rsidRPr="000611D3" w:rsidRDefault="00C614CB" w:rsidP="000611D3">
      <w:pPr>
        <w:spacing w:after="0" w:line="240" w:lineRule="auto"/>
        <w:rPr>
          <w:color w:val="000000" w:themeColor="text1"/>
        </w:rPr>
      </w:pPr>
    </w:p>
    <w:p w14:paraId="6369D407" w14:textId="77777777" w:rsidR="00C614CB" w:rsidRPr="000611D3" w:rsidRDefault="00C614CB" w:rsidP="000611D3">
      <w:pPr>
        <w:spacing w:after="0" w:line="240" w:lineRule="auto"/>
        <w:rPr>
          <w:color w:val="000000" w:themeColor="text1"/>
        </w:rPr>
      </w:pPr>
      <w:r w:rsidRPr="000611D3">
        <w:rPr>
          <w:color w:val="000000" w:themeColor="text1"/>
        </w:rPr>
        <w:t xml:space="preserve">De ChristenUnie waardeert de drie dorpen en buurten als lokale gemeenschap en hecht aan het eigene en de vitaliteit van de lokale gemeenschap. De gemeente moet alle mogelijkheden benutten om bewoners van dorpen te betrekken bij zaken die hen raken. </w:t>
      </w:r>
    </w:p>
    <w:p w14:paraId="6DF7FA57" w14:textId="77777777" w:rsidR="00C614CB" w:rsidRPr="000611D3" w:rsidRDefault="00C614CB" w:rsidP="000611D3">
      <w:pPr>
        <w:spacing w:after="0" w:line="240" w:lineRule="auto"/>
        <w:rPr>
          <w:color w:val="000000" w:themeColor="text1"/>
        </w:rPr>
      </w:pPr>
    </w:p>
    <w:p w14:paraId="5D4BC7BA" w14:textId="77777777" w:rsidR="00C614CB" w:rsidRPr="000611D3" w:rsidRDefault="00C614CB" w:rsidP="000611D3">
      <w:pPr>
        <w:spacing w:after="0" w:line="240" w:lineRule="auto"/>
        <w:rPr>
          <w:b/>
          <w:color w:val="000000" w:themeColor="text1"/>
        </w:rPr>
      </w:pPr>
      <w:r w:rsidRPr="000611D3">
        <w:rPr>
          <w:b/>
          <w:color w:val="000000" w:themeColor="text1"/>
        </w:rPr>
        <w:t>Budget Burgerinitiatieven</w:t>
      </w:r>
    </w:p>
    <w:p w14:paraId="3F3A089B" w14:textId="77777777" w:rsidR="00C614CB" w:rsidRPr="000611D3" w:rsidRDefault="00C614CB" w:rsidP="000611D3">
      <w:pPr>
        <w:spacing w:after="0" w:line="240" w:lineRule="auto"/>
        <w:rPr>
          <w:color w:val="000000" w:themeColor="text1"/>
        </w:rPr>
      </w:pPr>
      <w:r w:rsidRPr="000611D3">
        <w:rPr>
          <w:color w:val="000000" w:themeColor="text1"/>
        </w:rPr>
        <w:t>De ChristenUnie wil burgerinitiatieven een eigen verantwoordelijkheid geven, ondersteund met eigen budgetten. De ChristenUnie wil daarom een Budget Burgerinitiatieven invoeren. Dit budget (€ 1 miljoen met een proefperiode van twee jaar) is bedoeld voor initiatieven die niet door de gemeente als prioriteit zijn aangemeld maar vanuit de inwoners zelf komen en aantoonbaar een maatschappelijk vraagstuk duurzaam helpen oplossen. De verwachting van de ChristenUnie is dat dit Budget inwoners stimuleert om met elkaar tot oplossingen te komen, zonder inmenging van de gemeente. Voorstellen van inwoners worden direct, dus zonder tussenkomst van het College, aan de raad voorgelegd. De raad beoordeelt vervolgens of het voorstel aan de gestelde voorwaarden voldoet en of alle belangen zorgvuldig zijn afgewogen.</w:t>
      </w:r>
    </w:p>
    <w:p w14:paraId="3068FA93" w14:textId="77777777" w:rsidR="00C614CB" w:rsidRPr="000611D3" w:rsidRDefault="00C614CB" w:rsidP="000611D3">
      <w:pPr>
        <w:spacing w:after="0" w:line="240" w:lineRule="auto"/>
        <w:rPr>
          <w:color w:val="000000" w:themeColor="text1"/>
        </w:rPr>
      </w:pPr>
    </w:p>
    <w:p w14:paraId="4661B231" w14:textId="77777777" w:rsidR="00C614CB" w:rsidRPr="000611D3" w:rsidRDefault="00C614CB" w:rsidP="000611D3">
      <w:pPr>
        <w:spacing w:after="0" w:line="240" w:lineRule="auto"/>
        <w:rPr>
          <w:b/>
          <w:color w:val="000000" w:themeColor="text1"/>
        </w:rPr>
      </w:pPr>
      <w:r w:rsidRPr="000611D3">
        <w:rPr>
          <w:b/>
          <w:color w:val="000000" w:themeColor="text1"/>
        </w:rPr>
        <w:t>Overbodige regelbank</w:t>
      </w:r>
    </w:p>
    <w:p w14:paraId="2CFDE502" w14:textId="77777777" w:rsidR="00C614CB" w:rsidRPr="000611D3" w:rsidRDefault="00C614CB" w:rsidP="000611D3">
      <w:pPr>
        <w:spacing w:after="0" w:line="240" w:lineRule="auto"/>
        <w:rPr>
          <w:color w:val="000000" w:themeColor="text1"/>
        </w:rPr>
      </w:pPr>
      <w:r w:rsidRPr="000611D3">
        <w:rPr>
          <w:color w:val="000000" w:themeColor="text1"/>
        </w:rPr>
        <w:t xml:space="preserve">Overbodige regels dienen natuurlijk het liefst zo snel als mogelijk geschrapt te worden, maar het College dient bovendien elk jaar met een raadsvoorstel te komen waarin het de overbodige regels opsomt die het graag zou willen schrappen, vereenvoudigen of samenvoegen. Inwoners krijgen hier inspraak in door de regels aan te dragen en te ‘sponsoren’ (met redenen omkleed te onderschrijven). Op deze wijze kan de gemeenteraad de mogelijke knelpunten integraal benaderen en daar mogelijke oplossingen voor aandragen. Een door iemand als ‘overbodig’ aangemerkte regel wordt door de gemeente gepubliceerd op de ‘overbodige regelbank’, een website  </w:t>
      </w:r>
    </w:p>
    <w:p w14:paraId="23474416" w14:textId="77777777" w:rsidR="00C614CB" w:rsidRPr="000611D3" w:rsidRDefault="00C614CB" w:rsidP="000611D3">
      <w:pPr>
        <w:spacing w:after="0" w:line="240" w:lineRule="auto"/>
        <w:rPr>
          <w:b/>
          <w:color w:val="000000" w:themeColor="text1"/>
        </w:rPr>
      </w:pPr>
    </w:p>
    <w:p w14:paraId="000BC8FA" w14:textId="77777777" w:rsidR="00C614CB" w:rsidRPr="000611D3" w:rsidRDefault="00C614CB" w:rsidP="000611D3">
      <w:pPr>
        <w:spacing w:after="0" w:line="240" w:lineRule="auto"/>
        <w:rPr>
          <w:b/>
          <w:color w:val="000000" w:themeColor="text1"/>
        </w:rPr>
      </w:pPr>
      <w:r w:rsidRPr="000611D3">
        <w:rPr>
          <w:b/>
          <w:color w:val="000000" w:themeColor="text1"/>
        </w:rPr>
        <w:t>Gemeenschappelijke regelingen</w:t>
      </w:r>
    </w:p>
    <w:p w14:paraId="5F29CF26" w14:textId="77777777" w:rsidR="00C614CB" w:rsidRPr="000611D3" w:rsidRDefault="00C614CB" w:rsidP="000611D3">
      <w:pPr>
        <w:spacing w:after="0" w:line="240" w:lineRule="auto"/>
        <w:rPr>
          <w:color w:val="000000" w:themeColor="text1"/>
        </w:rPr>
      </w:pPr>
      <w:r w:rsidRPr="000611D3">
        <w:rPr>
          <w:color w:val="000000" w:themeColor="text1"/>
        </w:rPr>
        <w:t>Samenwerking of fusie van gemeenten moet ‘van onderop’ plaatsvinden. Hiermee wordt bedoeld dat de gemeenteraden van de individuele gemeenten hiertoe besluiten. Zij vormen de onderste en daarmee de verantwoordelijke bestuurslaag.</w:t>
      </w:r>
    </w:p>
    <w:p w14:paraId="61FCC4B6" w14:textId="77777777" w:rsidR="00C614CB" w:rsidRPr="000611D3" w:rsidRDefault="00C614CB" w:rsidP="000611D3">
      <w:pPr>
        <w:spacing w:after="0" w:line="240" w:lineRule="auto"/>
        <w:rPr>
          <w:color w:val="000000" w:themeColor="text1"/>
        </w:rPr>
      </w:pPr>
    </w:p>
    <w:p w14:paraId="391374C7" w14:textId="77777777" w:rsidR="00C614CB" w:rsidRPr="000611D3" w:rsidRDefault="00C614CB" w:rsidP="000611D3">
      <w:pPr>
        <w:spacing w:after="0" w:line="240" w:lineRule="auto"/>
        <w:rPr>
          <w:color w:val="000000" w:themeColor="text1"/>
        </w:rPr>
      </w:pPr>
      <w:r w:rsidRPr="000611D3">
        <w:rPr>
          <w:color w:val="000000" w:themeColor="text1"/>
        </w:rPr>
        <w:t>De ChristenUnie wil minder bestuurlijke drukte. Bestuurlijke samenwerkingsverbanden zoals gemeenschappelijke regelingen (WGR) vragen een kritische houding. De ChristenUnie is niet per definitie tegen gemeenschappelijke regelingen, maar die dienen op z'n minst de mogelijkheid in zich te hebben dat de individuele gemeente eigen beleid kan blijven formuleren. Ook is belangrijk dat de raad zicht en controle houdt op besluiten die een WGR neemt.</w:t>
      </w:r>
    </w:p>
    <w:p w14:paraId="3A73B708" w14:textId="77777777" w:rsidR="00C614CB" w:rsidRPr="000611D3" w:rsidRDefault="00C614CB" w:rsidP="000611D3">
      <w:pPr>
        <w:spacing w:after="0" w:line="240" w:lineRule="auto"/>
        <w:rPr>
          <w:color w:val="000000" w:themeColor="text1"/>
        </w:rPr>
      </w:pPr>
    </w:p>
    <w:p w14:paraId="0441855A" w14:textId="77777777" w:rsidR="00C614CB" w:rsidRPr="000611D3" w:rsidRDefault="00C614CB" w:rsidP="00334B9E">
      <w:pPr>
        <w:pStyle w:val="ListParagraph"/>
        <w:numPr>
          <w:ilvl w:val="0"/>
          <w:numId w:val="19"/>
        </w:numPr>
        <w:spacing w:after="0" w:line="240" w:lineRule="auto"/>
        <w:rPr>
          <w:color w:val="000000" w:themeColor="text1"/>
        </w:rPr>
      </w:pPr>
      <w:r w:rsidRPr="000611D3">
        <w:rPr>
          <w:color w:val="000000" w:themeColor="text1"/>
        </w:rPr>
        <w:t>Keuzes voor schaalvergroting (samenwerking met andere gemeenten in allerlei gradaties) worden gemaakt op basis van inhoud, kwaliteit, draagvlak en herkenbaarheid.</w:t>
      </w:r>
    </w:p>
    <w:p w14:paraId="60A58032" w14:textId="77777777" w:rsidR="00C614CB" w:rsidRPr="000611D3" w:rsidRDefault="00C614CB" w:rsidP="00334B9E">
      <w:pPr>
        <w:pStyle w:val="ListParagraph"/>
        <w:numPr>
          <w:ilvl w:val="0"/>
          <w:numId w:val="19"/>
        </w:numPr>
        <w:spacing w:after="0" w:line="240" w:lineRule="auto"/>
        <w:rPr>
          <w:color w:val="000000" w:themeColor="text1"/>
        </w:rPr>
      </w:pPr>
      <w:r w:rsidRPr="000611D3">
        <w:rPr>
          <w:color w:val="000000" w:themeColor="text1"/>
        </w:rPr>
        <w:t>De ChristenUnie steunt (het wettelijk mogelijk maken van) initiatieven die kaderstelling en controle rondom samenwerkingsverbanden versterken.</w:t>
      </w:r>
    </w:p>
    <w:p w14:paraId="4833E856" w14:textId="77777777" w:rsidR="00C614CB" w:rsidRPr="000611D3" w:rsidRDefault="00C614CB" w:rsidP="00334B9E">
      <w:pPr>
        <w:pStyle w:val="ListParagraph"/>
        <w:numPr>
          <w:ilvl w:val="0"/>
          <w:numId w:val="19"/>
        </w:numPr>
        <w:spacing w:after="0" w:line="240" w:lineRule="auto"/>
        <w:rPr>
          <w:color w:val="000000" w:themeColor="text1"/>
        </w:rPr>
      </w:pPr>
      <w:r w:rsidRPr="000611D3">
        <w:rPr>
          <w:color w:val="000000" w:themeColor="text1"/>
        </w:rPr>
        <w:t>De raad maakt afspraken over hoe WGR-en vanuit de raad worden gevoed en gecontroleerd.</w:t>
      </w:r>
    </w:p>
    <w:p w14:paraId="0A6513D8" w14:textId="77777777" w:rsidR="00C614CB" w:rsidRPr="000611D3" w:rsidRDefault="00C614CB" w:rsidP="000611D3">
      <w:pPr>
        <w:spacing w:after="0" w:line="240" w:lineRule="auto"/>
        <w:rPr>
          <w:color w:val="000000" w:themeColor="text1"/>
        </w:rPr>
      </w:pPr>
    </w:p>
    <w:p w14:paraId="62B70ED2" w14:textId="77777777" w:rsidR="00C614CB" w:rsidRPr="000611D3" w:rsidRDefault="00C614CB" w:rsidP="000611D3">
      <w:pPr>
        <w:spacing w:after="0" w:line="240" w:lineRule="auto"/>
        <w:rPr>
          <w:b/>
          <w:color w:val="000000" w:themeColor="text1"/>
        </w:rPr>
      </w:pPr>
      <w:r w:rsidRPr="000611D3">
        <w:rPr>
          <w:b/>
          <w:color w:val="000000" w:themeColor="text1"/>
        </w:rPr>
        <w:t>Gemeentelijke samenwerking: HLT</w:t>
      </w:r>
    </w:p>
    <w:p w14:paraId="23C087D3" w14:textId="77777777" w:rsidR="00C614CB" w:rsidRPr="000611D3" w:rsidRDefault="00C614CB" w:rsidP="000611D3">
      <w:pPr>
        <w:spacing w:after="0" w:line="240" w:lineRule="auto"/>
        <w:rPr>
          <w:color w:val="000000" w:themeColor="text1"/>
        </w:rPr>
      </w:pPr>
      <w:r w:rsidRPr="000611D3">
        <w:rPr>
          <w:color w:val="000000" w:themeColor="text1"/>
        </w:rPr>
        <w:t xml:space="preserve">De ChristenUnie is nooit een voorstander geweest van de ambtelijke samenvoeging met Lisse en Hillegom. Niet omdat we uit principe tegen dit soort samenwerkingsverbanden zijn, maar omdat we vonden dat de uitgangspunten voor een fusie niet helder waren, en nog altijd niet helder zijn. In de huidige situatie kan het voorkomen dat één ambtelijke afdeling twee adviezen moet schrijven omdat de belangen van de ene gemeente en van de andere gemeente binnen het samenwerkingsverband tegenstrijdig zijn. Een dergelijke fusie betekent dan ook een uitholling van de lokale gemeentelijke autonomie. Bovendien loopt de gemeente met een ambtelijke fusie het risico op termijn ook buiten de eigen macht om een bestuurlijke fusie te worden </w:t>
      </w:r>
      <w:proofErr w:type="spellStart"/>
      <w:r w:rsidRPr="000611D3">
        <w:rPr>
          <w:color w:val="000000" w:themeColor="text1"/>
        </w:rPr>
        <w:t>ingerommeld</w:t>
      </w:r>
      <w:proofErr w:type="spellEnd"/>
      <w:r w:rsidRPr="000611D3">
        <w:rPr>
          <w:color w:val="000000" w:themeColor="text1"/>
        </w:rPr>
        <w:t xml:space="preserve">. Het nieuwe Kabinet spreekt nu al over ‘gemeenten die het merendeel van hun werkzaamheden in een gemeenschappelijke regeling hebben ondergebracht’. </w:t>
      </w:r>
    </w:p>
    <w:p w14:paraId="2C2774F5" w14:textId="77777777" w:rsidR="00C614CB" w:rsidRPr="000611D3" w:rsidRDefault="00C614CB" w:rsidP="000611D3">
      <w:pPr>
        <w:spacing w:after="0" w:line="240" w:lineRule="auto"/>
        <w:rPr>
          <w:color w:val="000000" w:themeColor="text1"/>
        </w:rPr>
      </w:pPr>
    </w:p>
    <w:p w14:paraId="00BEA38A" w14:textId="77777777" w:rsidR="00C614CB" w:rsidRPr="000611D3" w:rsidRDefault="00C614CB" w:rsidP="000611D3">
      <w:pPr>
        <w:spacing w:after="0" w:line="240" w:lineRule="auto"/>
        <w:rPr>
          <w:color w:val="000000" w:themeColor="text1"/>
        </w:rPr>
      </w:pPr>
      <w:r w:rsidRPr="000611D3">
        <w:rPr>
          <w:color w:val="000000" w:themeColor="text1"/>
        </w:rPr>
        <w:t xml:space="preserve">Waar mogelijk worden bepaalde bedrijfsonderdelen ontvlochten aan de fusie-organisatie, zodat HLT zich vooral kan toeleggen op vraagstukken die voor alle drie de gemeenten identiek zijn, maar vooral ook op eigen terrein gericht.  </w:t>
      </w:r>
    </w:p>
    <w:p w14:paraId="2C949204" w14:textId="77777777" w:rsidR="00C614CB" w:rsidRPr="000611D3" w:rsidRDefault="00C614CB" w:rsidP="000611D3">
      <w:pPr>
        <w:spacing w:after="0" w:line="240" w:lineRule="auto"/>
        <w:rPr>
          <w:color w:val="000000" w:themeColor="text1"/>
        </w:rPr>
      </w:pPr>
    </w:p>
    <w:p w14:paraId="5AB275B9" w14:textId="77777777" w:rsidR="00C614CB" w:rsidRPr="000611D3" w:rsidRDefault="00C614CB" w:rsidP="000611D3">
      <w:pPr>
        <w:spacing w:after="0" w:line="240" w:lineRule="auto"/>
        <w:rPr>
          <w:b/>
          <w:color w:val="000000" w:themeColor="text1"/>
        </w:rPr>
      </w:pPr>
      <w:r w:rsidRPr="000611D3">
        <w:rPr>
          <w:b/>
          <w:color w:val="000000" w:themeColor="text1"/>
        </w:rPr>
        <w:t>Financiën</w:t>
      </w:r>
    </w:p>
    <w:p w14:paraId="0B5B307C" w14:textId="77777777" w:rsidR="00C614CB" w:rsidRPr="000611D3" w:rsidRDefault="00C614CB" w:rsidP="000611D3">
      <w:pPr>
        <w:spacing w:after="0" w:line="240" w:lineRule="auto"/>
        <w:rPr>
          <w:color w:val="000000" w:themeColor="text1"/>
        </w:rPr>
      </w:pPr>
      <w:r w:rsidRPr="000611D3">
        <w:rPr>
          <w:color w:val="000000" w:themeColor="text1"/>
        </w:rPr>
        <w:t xml:space="preserve">Van de gemeente verwachten wij dat zij een betrouwbare, goede rentmeester is van de beschikbare middelen. Structurele uitgaven, zoals voor wegen en onderwijshuisvesting, moeten kunnen worden betaald uit vaste inkomsten. Alle burgers betalen mee, hetzij via de afdracht van de rijksoverheid, hetzij via de gemeentelijke belastingen zoals de Onroerende Zaak Belasting (ozb). Uiteraard is er voor mensen met weinig financiële draagkracht, maatwerk mogelijk. </w:t>
      </w:r>
    </w:p>
    <w:p w14:paraId="445FC0FD" w14:textId="77777777" w:rsidR="00C614CB" w:rsidRPr="000611D3" w:rsidRDefault="00C614CB" w:rsidP="000611D3">
      <w:pPr>
        <w:spacing w:after="0" w:line="240" w:lineRule="auto"/>
        <w:rPr>
          <w:color w:val="000000" w:themeColor="text1"/>
        </w:rPr>
      </w:pPr>
    </w:p>
    <w:p w14:paraId="287B8FBD" w14:textId="77777777" w:rsidR="00C614CB" w:rsidRPr="000611D3" w:rsidRDefault="00C614CB" w:rsidP="000611D3">
      <w:pPr>
        <w:spacing w:after="0" w:line="240" w:lineRule="auto"/>
        <w:rPr>
          <w:color w:val="000000" w:themeColor="text1"/>
        </w:rPr>
      </w:pPr>
      <w:r w:rsidRPr="000611D3">
        <w:rPr>
          <w:color w:val="000000" w:themeColor="text1"/>
        </w:rPr>
        <w:t>In de afgelopen periode is het takenpakket van de gemeenten flink uitgebreid. Hierbij zijn de financiële risico’s toegenomen. De mogelijkheden deze op te vangen zijn gericht op efficiëntievergroting door integraal de taken die de gemeente heeft op sociaal gebied, in de openbare ruimte en op het terrein van veiligheid in te vullen. Daarmee is de noodzaak versterkt om alle risico's beter in beeld te brengen en te beheersen. Toekomstige generaties mogen niet worden opgezadeld met de gevolgen van slecht (financieel) beleid van hun voorgangers.</w:t>
      </w:r>
    </w:p>
    <w:p w14:paraId="274619BB" w14:textId="77777777" w:rsidR="00C614CB" w:rsidRPr="000611D3" w:rsidRDefault="00C614CB" w:rsidP="000611D3">
      <w:pPr>
        <w:spacing w:after="0" w:line="240" w:lineRule="auto"/>
        <w:rPr>
          <w:color w:val="000000" w:themeColor="text1"/>
        </w:rPr>
      </w:pPr>
    </w:p>
    <w:p w14:paraId="4755ED21" w14:textId="77777777" w:rsidR="00C614CB" w:rsidRPr="000611D3" w:rsidRDefault="00C614CB" w:rsidP="000611D3">
      <w:pPr>
        <w:spacing w:after="0" w:line="240" w:lineRule="auto"/>
        <w:rPr>
          <w:b/>
          <w:color w:val="000000" w:themeColor="text1"/>
        </w:rPr>
      </w:pPr>
      <w:r w:rsidRPr="000611D3">
        <w:rPr>
          <w:b/>
          <w:color w:val="000000" w:themeColor="text1"/>
        </w:rPr>
        <w:t>Politiek is kiezen</w:t>
      </w:r>
    </w:p>
    <w:p w14:paraId="4676EECB" w14:textId="77777777" w:rsidR="00C614CB" w:rsidRPr="000611D3" w:rsidRDefault="00C614CB" w:rsidP="000611D3">
      <w:pPr>
        <w:spacing w:after="0" w:line="240" w:lineRule="auto"/>
        <w:rPr>
          <w:color w:val="000000" w:themeColor="text1"/>
        </w:rPr>
      </w:pPr>
      <w:r w:rsidRPr="000611D3">
        <w:rPr>
          <w:color w:val="000000" w:themeColor="text1"/>
        </w:rPr>
        <w:t xml:space="preserve">Het begint allemaal met het inzichtelijk maken in de begroting en jaarrekening welke prestaties voor de beschikbare financiën worden uitgevoerd en zijn gerealiseerd. Publieke middelen zijn per definitie schaars; er zijn altijd meer wensen dan er geld beschikbaar is. De gemeenteraad moet zorgvuldig de </w:t>
      </w:r>
      <w:r w:rsidRPr="000611D3">
        <w:rPr>
          <w:color w:val="000000" w:themeColor="text1"/>
        </w:rPr>
        <w:lastRenderedPageBreak/>
        <w:t>verschillende wensen, noden en belangen kunnen afwegen. Bij bezuinigingen moeten de posten die te maken hebben met de nood van individuele burgers, zorg, veiligheid, beheer en onderhoud van bestaande voorzieningen worden ontzien.</w:t>
      </w:r>
    </w:p>
    <w:p w14:paraId="5BB3B97C" w14:textId="77777777" w:rsidR="00C614CB" w:rsidRPr="000611D3" w:rsidRDefault="00C614CB" w:rsidP="000611D3">
      <w:pPr>
        <w:spacing w:after="0" w:line="240" w:lineRule="auto"/>
        <w:rPr>
          <w:color w:val="000000" w:themeColor="text1"/>
        </w:rPr>
      </w:pPr>
      <w:r w:rsidRPr="000611D3">
        <w:rPr>
          <w:color w:val="000000" w:themeColor="text1"/>
        </w:rPr>
        <w:t xml:space="preserve">De nieuwe voorschriften voor begroting en jaarrekening zijn gericht op transparantie en betere vergelijkbaarheid met andere gemeenten. </w:t>
      </w:r>
    </w:p>
    <w:p w14:paraId="18DFBECA" w14:textId="77777777" w:rsidR="00C614CB" w:rsidRPr="000611D3" w:rsidRDefault="00C614CB" w:rsidP="000611D3">
      <w:pPr>
        <w:spacing w:after="0" w:line="240" w:lineRule="auto"/>
        <w:rPr>
          <w:color w:val="000000" w:themeColor="text1"/>
        </w:rPr>
      </w:pPr>
      <w:r w:rsidRPr="000611D3">
        <w:rPr>
          <w:color w:val="000000" w:themeColor="text1"/>
        </w:rPr>
        <w:t xml:space="preserve">De gemeente koopt duurzaam en circulair in. Keuzes en resultaten zijn meetbaar. </w:t>
      </w:r>
    </w:p>
    <w:p w14:paraId="5AA6FEB5" w14:textId="77777777" w:rsidR="00C614CB" w:rsidRPr="000611D3" w:rsidRDefault="00C614CB" w:rsidP="000611D3">
      <w:pPr>
        <w:spacing w:after="0" w:line="240" w:lineRule="auto"/>
        <w:rPr>
          <w:color w:val="000000" w:themeColor="text1"/>
        </w:rPr>
      </w:pPr>
      <w:r w:rsidRPr="000611D3">
        <w:rPr>
          <w:color w:val="000000" w:themeColor="text1"/>
        </w:rPr>
        <w:t xml:space="preserve">De gemeente als ambtelijke organisatie moet blijven werken aan doelgerichtheid en efficiëntie. Rekenkameronderzoeken kunnen daarbij behulpzaam zijn, mits ze gericht worden ingezet en geen (politiek) doel op zich worden. </w:t>
      </w:r>
    </w:p>
    <w:p w14:paraId="53864FDA" w14:textId="77777777" w:rsidR="00C614CB" w:rsidRPr="000611D3" w:rsidRDefault="00C614CB" w:rsidP="000611D3">
      <w:pPr>
        <w:spacing w:after="0" w:line="240" w:lineRule="auto"/>
        <w:rPr>
          <w:color w:val="000000" w:themeColor="text1"/>
        </w:rPr>
      </w:pPr>
    </w:p>
    <w:p w14:paraId="62B23FD3" w14:textId="77777777" w:rsidR="00C614CB" w:rsidRPr="000611D3" w:rsidRDefault="00C614CB" w:rsidP="00334B9E">
      <w:pPr>
        <w:pStyle w:val="ListParagraph"/>
        <w:numPr>
          <w:ilvl w:val="0"/>
          <w:numId w:val="27"/>
        </w:numPr>
        <w:spacing w:after="0" w:line="240" w:lineRule="auto"/>
        <w:rPr>
          <w:color w:val="000000" w:themeColor="text1"/>
        </w:rPr>
      </w:pPr>
      <w:r w:rsidRPr="000611D3">
        <w:rPr>
          <w:color w:val="000000" w:themeColor="text1"/>
        </w:rPr>
        <w:t>De ChristenUnie is voor experimenten met burgerbegrotingen waarbij het budgetrecht van de raad overeind blijft.</w:t>
      </w:r>
    </w:p>
    <w:p w14:paraId="6B47757D" w14:textId="77777777" w:rsidR="00C614CB" w:rsidRPr="000611D3" w:rsidRDefault="00C614CB" w:rsidP="00334B9E">
      <w:pPr>
        <w:pStyle w:val="ListParagraph"/>
        <w:numPr>
          <w:ilvl w:val="0"/>
          <w:numId w:val="27"/>
        </w:numPr>
        <w:spacing w:after="0" w:line="240" w:lineRule="auto"/>
        <w:rPr>
          <w:color w:val="000000" w:themeColor="text1"/>
        </w:rPr>
      </w:pPr>
      <w:r w:rsidRPr="000611D3">
        <w:rPr>
          <w:color w:val="000000" w:themeColor="text1"/>
        </w:rPr>
        <w:t>De lokale lastendruk stijgt in principe niet meer dan de inflatiecorrectie.</w:t>
      </w:r>
    </w:p>
    <w:p w14:paraId="2F733592" w14:textId="77777777" w:rsidR="00C614CB" w:rsidRPr="000611D3" w:rsidRDefault="00C614CB" w:rsidP="00334B9E">
      <w:pPr>
        <w:pStyle w:val="ListParagraph"/>
        <w:numPr>
          <w:ilvl w:val="0"/>
          <w:numId w:val="27"/>
        </w:numPr>
        <w:spacing w:after="0" w:line="240" w:lineRule="auto"/>
        <w:rPr>
          <w:color w:val="000000" w:themeColor="text1"/>
        </w:rPr>
      </w:pPr>
      <w:r w:rsidRPr="000611D3">
        <w:rPr>
          <w:color w:val="000000" w:themeColor="text1"/>
        </w:rPr>
        <w:t>De dienstverlening van de gemeente (o.a. leges) zijn zover mogelijk kostendekkend. Bij inkoopbeleid zijn in Teylingen duurzame criteria een harde eis. (</w:t>
      </w:r>
      <w:proofErr w:type="gramStart"/>
      <w:r w:rsidRPr="000611D3">
        <w:rPr>
          <w:color w:val="000000" w:themeColor="text1"/>
        </w:rPr>
        <w:t>fair</w:t>
      </w:r>
      <w:proofErr w:type="gramEnd"/>
      <w:r w:rsidRPr="000611D3">
        <w:rPr>
          <w:color w:val="000000" w:themeColor="text1"/>
        </w:rPr>
        <w:t xml:space="preserve"> </w:t>
      </w:r>
      <w:proofErr w:type="spellStart"/>
      <w:r w:rsidRPr="000611D3">
        <w:rPr>
          <w:color w:val="000000" w:themeColor="text1"/>
        </w:rPr>
        <w:t>trade</w:t>
      </w:r>
      <w:proofErr w:type="spellEnd"/>
      <w:r w:rsidRPr="000611D3">
        <w:rPr>
          <w:color w:val="000000" w:themeColor="text1"/>
        </w:rPr>
        <w:t xml:space="preserve">, </w:t>
      </w:r>
      <w:proofErr w:type="spellStart"/>
      <w:r w:rsidRPr="000611D3">
        <w:rPr>
          <w:color w:val="000000" w:themeColor="text1"/>
        </w:rPr>
        <w:t>social</w:t>
      </w:r>
      <w:proofErr w:type="spellEnd"/>
      <w:r w:rsidRPr="000611D3">
        <w:rPr>
          <w:color w:val="000000" w:themeColor="text1"/>
        </w:rPr>
        <w:t xml:space="preserve"> return on investment en maatschappelijk verantwoord ondernemen en door het mogelijk te maken dat (zorg)inkooporganisaties cao-lonen kunnen volgen.) </w:t>
      </w:r>
    </w:p>
    <w:p w14:paraId="71DAF0F0" w14:textId="77777777" w:rsidR="00C614CB" w:rsidRPr="000611D3" w:rsidRDefault="00C614CB" w:rsidP="00334B9E">
      <w:pPr>
        <w:pStyle w:val="ListParagraph"/>
        <w:numPr>
          <w:ilvl w:val="0"/>
          <w:numId w:val="27"/>
        </w:numPr>
        <w:spacing w:after="0" w:line="240" w:lineRule="auto"/>
        <w:rPr>
          <w:color w:val="000000" w:themeColor="text1"/>
        </w:rPr>
      </w:pPr>
      <w:r w:rsidRPr="000611D3">
        <w:rPr>
          <w:color w:val="000000" w:themeColor="text1"/>
        </w:rPr>
        <w:t>Bezuinigen door kritisch te zijn op:</w:t>
      </w:r>
    </w:p>
    <w:p w14:paraId="775A0B4A" w14:textId="77777777" w:rsidR="00C614CB" w:rsidRPr="000611D3" w:rsidRDefault="00C614CB" w:rsidP="00334B9E">
      <w:pPr>
        <w:pStyle w:val="ListParagraph"/>
        <w:numPr>
          <w:ilvl w:val="0"/>
          <w:numId w:val="24"/>
        </w:numPr>
        <w:spacing w:after="0" w:line="240" w:lineRule="auto"/>
        <w:rPr>
          <w:b/>
          <w:color w:val="000000" w:themeColor="text1"/>
        </w:rPr>
      </w:pPr>
      <w:r w:rsidRPr="000611D3">
        <w:rPr>
          <w:color w:val="000000" w:themeColor="text1"/>
        </w:rPr>
        <w:t>Bekostigen van ‘prestigeprojecten’</w:t>
      </w:r>
    </w:p>
    <w:p w14:paraId="5470097F" w14:textId="77777777" w:rsidR="00C614CB" w:rsidRPr="000611D3" w:rsidRDefault="00C614CB" w:rsidP="00334B9E">
      <w:pPr>
        <w:pStyle w:val="ListParagraph"/>
        <w:numPr>
          <w:ilvl w:val="0"/>
          <w:numId w:val="24"/>
        </w:numPr>
        <w:spacing w:after="0" w:line="240" w:lineRule="auto"/>
        <w:rPr>
          <w:b/>
          <w:color w:val="000000" w:themeColor="text1"/>
        </w:rPr>
      </w:pPr>
      <w:r w:rsidRPr="000611D3">
        <w:rPr>
          <w:color w:val="000000" w:themeColor="text1"/>
        </w:rPr>
        <w:t>Subsidiëren van organisaties en activiteiten die ook met privaat geld kunnen worden bekostigd</w:t>
      </w:r>
    </w:p>
    <w:p w14:paraId="69293177" w14:textId="77777777" w:rsidR="00C614CB" w:rsidRPr="000611D3" w:rsidRDefault="00C614CB" w:rsidP="00334B9E">
      <w:pPr>
        <w:pStyle w:val="ListParagraph"/>
        <w:numPr>
          <w:ilvl w:val="0"/>
          <w:numId w:val="24"/>
        </w:numPr>
        <w:spacing w:after="0" w:line="240" w:lineRule="auto"/>
        <w:rPr>
          <w:b/>
          <w:color w:val="000000" w:themeColor="text1"/>
        </w:rPr>
      </w:pPr>
      <w:r w:rsidRPr="000611D3">
        <w:rPr>
          <w:color w:val="000000" w:themeColor="text1"/>
        </w:rPr>
        <w:t>De inhuur van externe projectmanagers, adviesbureaus e.d.</w:t>
      </w:r>
    </w:p>
    <w:p w14:paraId="6C5B8462" w14:textId="77777777" w:rsidR="00C614CB" w:rsidRPr="000611D3" w:rsidRDefault="00C614CB" w:rsidP="000611D3">
      <w:pPr>
        <w:pStyle w:val="Heading2"/>
        <w:spacing w:before="0" w:line="240" w:lineRule="auto"/>
        <w:rPr>
          <w:rFonts w:asciiTheme="minorHAnsi" w:hAnsiTheme="minorHAnsi"/>
          <w:color w:val="000000" w:themeColor="text1"/>
          <w:szCs w:val="22"/>
        </w:rPr>
      </w:pPr>
    </w:p>
    <w:p w14:paraId="640E0E3B" w14:textId="77777777" w:rsidR="009D028F" w:rsidRPr="000611D3" w:rsidRDefault="009D028F" w:rsidP="000611D3">
      <w:pPr>
        <w:spacing w:after="0" w:line="240" w:lineRule="auto"/>
        <w:rPr>
          <w:color w:val="000000" w:themeColor="text1"/>
        </w:rPr>
      </w:pPr>
      <w:r w:rsidRPr="000611D3">
        <w:rPr>
          <w:rStyle w:val="Heading2Char"/>
          <w:rFonts w:asciiTheme="minorHAnsi" w:hAnsiTheme="minorHAnsi"/>
          <w:color w:val="000000" w:themeColor="text1"/>
          <w:szCs w:val="22"/>
        </w:rPr>
        <w:t>Vertrouwen</w:t>
      </w:r>
    </w:p>
    <w:p w14:paraId="0A44CB79" w14:textId="77777777" w:rsidR="009D028F" w:rsidRPr="000611D3" w:rsidRDefault="009D028F" w:rsidP="000611D3">
      <w:pPr>
        <w:spacing w:after="0" w:line="240" w:lineRule="auto"/>
        <w:rPr>
          <w:color w:val="000000" w:themeColor="text1"/>
        </w:rPr>
      </w:pPr>
      <w:r w:rsidRPr="000611D3">
        <w:rPr>
          <w:color w:val="000000" w:themeColor="text1"/>
        </w:rPr>
        <w:t xml:space="preserve">Het vertrouwen in de politiek en in de overheid staat onder druk. De ChristenUnie ziet dat en neemt dat serieus. Wij zijn ervan overtuigd dat goed bestuur en sterk moreel en integer leiderschap de basis vormen voor een bloeiende samenleving. Net zo belangrijk is een samenleving die zich realiseert dat een overheid niet alles kan oplossen en zelf ook verantwoordelijkheid neemt. </w:t>
      </w:r>
      <w:r w:rsidRPr="000611D3">
        <w:rPr>
          <w:color w:val="000000" w:themeColor="text1"/>
        </w:rPr>
        <w:br/>
      </w:r>
    </w:p>
    <w:p w14:paraId="0C3E92DD" w14:textId="77777777" w:rsidR="009D028F" w:rsidRPr="000611D3" w:rsidRDefault="009D028F" w:rsidP="000611D3">
      <w:pPr>
        <w:spacing w:after="0" w:line="240" w:lineRule="auto"/>
        <w:rPr>
          <w:color w:val="000000" w:themeColor="text1"/>
        </w:rPr>
      </w:pPr>
      <w:r w:rsidRPr="000611D3">
        <w:rPr>
          <w:color w:val="000000" w:themeColor="text1"/>
        </w:rPr>
        <w:t xml:space="preserve">De ChristenUnie zet in haar werk in de gemeenteraad in op luisteren en samenwerken. Het wel of niet deelnemen in een coalitie is daarbij niet doorslaggevend. Het innemen van standpunten in de raad wordt primair bepaald door de uitgangspunten van de partij, die o.a. zijn vastgelegd in het programma. Als fractie willen we betrouwbaar en constructief bekend blijven staan in Teylingen. </w:t>
      </w:r>
    </w:p>
    <w:p w14:paraId="5794DAB6" w14:textId="77777777" w:rsidR="009D028F" w:rsidRPr="000611D3" w:rsidRDefault="009D028F" w:rsidP="000611D3">
      <w:pPr>
        <w:spacing w:after="0" w:line="240" w:lineRule="auto"/>
        <w:rPr>
          <w:color w:val="000000" w:themeColor="text1"/>
        </w:rPr>
      </w:pPr>
    </w:p>
    <w:p w14:paraId="04975B54" w14:textId="77777777" w:rsidR="009D028F" w:rsidRPr="000611D3" w:rsidRDefault="009D028F" w:rsidP="000611D3">
      <w:pPr>
        <w:spacing w:after="0" w:line="240" w:lineRule="auto"/>
        <w:rPr>
          <w:color w:val="000000" w:themeColor="text1"/>
        </w:rPr>
      </w:pPr>
      <w:r w:rsidRPr="000611D3">
        <w:rPr>
          <w:color w:val="000000" w:themeColor="text1"/>
        </w:rPr>
        <w:t>De ChristenUnie wil bijdragen aan het herstel van vertrouwen door:</w:t>
      </w:r>
    </w:p>
    <w:p w14:paraId="3D974583" w14:textId="77777777" w:rsidR="009D028F" w:rsidRPr="000611D3" w:rsidRDefault="009D028F" w:rsidP="000611D3">
      <w:pPr>
        <w:spacing w:after="0" w:line="240" w:lineRule="auto"/>
        <w:rPr>
          <w:color w:val="000000" w:themeColor="text1"/>
        </w:rPr>
      </w:pPr>
    </w:p>
    <w:p w14:paraId="6F527B91" w14:textId="77777777" w:rsidR="009D028F" w:rsidRPr="000611D3" w:rsidRDefault="009D028F" w:rsidP="00334B9E">
      <w:pPr>
        <w:pStyle w:val="ListParagraph"/>
        <w:numPr>
          <w:ilvl w:val="0"/>
          <w:numId w:val="26"/>
        </w:numPr>
        <w:spacing w:after="0" w:line="240" w:lineRule="auto"/>
        <w:rPr>
          <w:color w:val="000000" w:themeColor="text1"/>
        </w:rPr>
      </w:pPr>
      <w:proofErr w:type="gramStart"/>
      <w:r w:rsidRPr="000611D3">
        <w:rPr>
          <w:color w:val="000000" w:themeColor="text1"/>
        </w:rPr>
        <w:t>Er voor</w:t>
      </w:r>
      <w:proofErr w:type="gramEnd"/>
      <w:r w:rsidRPr="000611D3">
        <w:rPr>
          <w:color w:val="000000" w:themeColor="text1"/>
        </w:rPr>
        <w:t xml:space="preserve"> te zorgen dat politieke processen zoveel mogelijk in de openbaarheid plaatsvinden.</w:t>
      </w:r>
    </w:p>
    <w:p w14:paraId="4A5B66BB" w14:textId="77777777" w:rsidR="009D028F" w:rsidRPr="000611D3" w:rsidRDefault="009D028F" w:rsidP="00334B9E">
      <w:pPr>
        <w:pStyle w:val="ListParagraph"/>
        <w:numPr>
          <w:ilvl w:val="0"/>
          <w:numId w:val="26"/>
        </w:numPr>
        <w:spacing w:after="0" w:line="240" w:lineRule="auto"/>
        <w:rPr>
          <w:color w:val="000000" w:themeColor="text1"/>
        </w:rPr>
      </w:pPr>
      <w:r w:rsidRPr="000611D3">
        <w:rPr>
          <w:color w:val="000000" w:themeColor="text1"/>
        </w:rPr>
        <w:t>Te streven naar een coalitieakkoord op hoofdlijnen zodat er voor alle partijen ruimte is voor invloed op beleid.</w:t>
      </w:r>
    </w:p>
    <w:p w14:paraId="2F80F3EB" w14:textId="77777777" w:rsidR="009D028F" w:rsidRPr="000611D3" w:rsidRDefault="009D028F" w:rsidP="00334B9E">
      <w:pPr>
        <w:pStyle w:val="ListParagraph"/>
        <w:numPr>
          <w:ilvl w:val="0"/>
          <w:numId w:val="26"/>
        </w:numPr>
        <w:spacing w:after="0" w:line="240" w:lineRule="auto"/>
        <w:rPr>
          <w:color w:val="000000" w:themeColor="text1"/>
        </w:rPr>
      </w:pPr>
      <w:r w:rsidRPr="000611D3">
        <w:rPr>
          <w:color w:val="000000" w:themeColor="text1"/>
        </w:rPr>
        <w:t>De bereikbaarheid en dienstverlening van de gemeente hoge prioriteit te geven.</w:t>
      </w:r>
    </w:p>
    <w:p w14:paraId="011A4C00" w14:textId="77777777" w:rsidR="009D028F" w:rsidRPr="000611D3" w:rsidRDefault="009D028F" w:rsidP="00334B9E">
      <w:pPr>
        <w:pStyle w:val="ListParagraph"/>
        <w:numPr>
          <w:ilvl w:val="0"/>
          <w:numId w:val="26"/>
        </w:numPr>
        <w:spacing w:after="0" w:line="240" w:lineRule="auto"/>
        <w:rPr>
          <w:color w:val="000000" w:themeColor="text1"/>
        </w:rPr>
      </w:pPr>
      <w:r w:rsidRPr="000611D3">
        <w:rPr>
          <w:color w:val="000000" w:themeColor="text1"/>
        </w:rPr>
        <w:t>Het onderwerp integriteit continu aandacht te geven:</w:t>
      </w:r>
    </w:p>
    <w:p w14:paraId="0FA11D43" w14:textId="77777777" w:rsidR="009D028F" w:rsidRPr="000611D3" w:rsidRDefault="009D028F" w:rsidP="00334B9E">
      <w:pPr>
        <w:pStyle w:val="ListParagraph"/>
        <w:numPr>
          <w:ilvl w:val="0"/>
          <w:numId w:val="26"/>
        </w:numPr>
        <w:spacing w:after="0" w:line="240" w:lineRule="auto"/>
        <w:rPr>
          <w:color w:val="000000" w:themeColor="text1"/>
        </w:rPr>
      </w:pPr>
      <w:r w:rsidRPr="000611D3">
        <w:rPr>
          <w:color w:val="000000" w:themeColor="text1"/>
        </w:rPr>
        <w:t>Raad en college volgen elke twee jaar een training over integriteit zodat dilemma’s regelmatig besproken worden.</w:t>
      </w:r>
    </w:p>
    <w:p w14:paraId="0A4DC1BC" w14:textId="32EC4817" w:rsidR="009D028F" w:rsidRPr="000611D3" w:rsidRDefault="009D028F" w:rsidP="00334B9E">
      <w:pPr>
        <w:pStyle w:val="ListParagraph"/>
        <w:numPr>
          <w:ilvl w:val="0"/>
          <w:numId w:val="26"/>
        </w:numPr>
        <w:spacing w:after="0" w:line="240" w:lineRule="auto"/>
        <w:rPr>
          <w:color w:val="000000" w:themeColor="text1"/>
        </w:rPr>
      </w:pPr>
      <w:r w:rsidRPr="000611D3">
        <w:rPr>
          <w:color w:val="000000" w:themeColor="text1"/>
        </w:rPr>
        <w:t>De burgemeester is hoeder van de integriteit en daarmee ook vertrouwenspersoon voor raad en college. De burgemeester stelt een tweede vertrouwenspersoon aan, waarbij ervoor wordt gezorgd dat er altijd een man en een vrouw vertrouwenspersoon zijn.</w:t>
      </w:r>
    </w:p>
    <w:p w14:paraId="2D966F67" w14:textId="77777777" w:rsidR="009D028F" w:rsidRPr="000611D3" w:rsidRDefault="009D028F" w:rsidP="000611D3">
      <w:pPr>
        <w:spacing w:after="0" w:line="240" w:lineRule="auto"/>
        <w:rPr>
          <w:b/>
          <w:color w:val="000000" w:themeColor="text1"/>
        </w:rPr>
      </w:pPr>
    </w:p>
    <w:p w14:paraId="0DF2A1DC" w14:textId="77777777" w:rsidR="00C614CB" w:rsidRPr="000611D3" w:rsidRDefault="00C614CB" w:rsidP="000611D3">
      <w:pPr>
        <w:spacing w:after="0" w:line="240" w:lineRule="auto"/>
        <w:rPr>
          <w:b/>
          <w:color w:val="000000" w:themeColor="text1"/>
        </w:rPr>
      </w:pPr>
      <w:r w:rsidRPr="000611D3">
        <w:rPr>
          <w:b/>
          <w:color w:val="000000" w:themeColor="text1"/>
        </w:rPr>
        <w:t>Veiligheid</w:t>
      </w:r>
    </w:p>
    <w:p w14:paraId="30382AF2" w14:textId="77777777" w:rsidR="00C614CB" w:rsidRPr="000611D3" w:rsidRDefault="00C614CB" w:rsidP="000611D3">
      <w:pPr>
        <w:spacing w:after="0" w:line="240" w:lineRule="auto"/>
        <w:rPr>
          <w:color w:val="000000" w:themeColor="text1"/>
        </w:rPr>
      </w:pPr>
      <w:r w:rsidRPr="000611D3">
        <w:rPr>
          <w:color w:val="000000" w:themeColor="text1"/>
        </w:rPr>
        <w:t xml:space="preserve">Als inwoner van Teylingen wilt u veilig kunnen leven. Helaas is dat niet vanzelfsprekend. De overheid heeft de plicht om inwoners te beschermen en criminaliteit te bestrijden. </w:t>
      </w:r>
    </w:p>
    <w:p w14:paraId="75D45E54" w14:textId="77777777" w:rsidR="00C614CB" w:rsidRPr="000611D3" w:rsidRDefault="00C614CB" w:rsidP="000611D3">
      <w:pPr>
        <w:spacing w:after="0" w:line="240" w:lineRule="auto"/>
        <w:rPr>
          <w:color w:val="000000" w:themeColor="text1"/>
        </w:rPr>
      </w:pPr>
      <w:r w:rsidRPr="000611D3">
        <w:rPr>
          <w:color w:val="000000" w:themeColor="text1"/>
        </w:rPr>
        <w:t xml:space="preserve">Elke buurt of wijk heeft een eigen aanpak nodig en inwoners moeten betrokken zijn bij het formuleren daarvan. Juist burgers, winkeliers, scholen, politie en woningcorporaties dragen bij aan </w:t>
      </w:r>
      <w:r w:rsidRPr="000611D3">
        <w:rPr>
          <w:color w:val="000000" w:themeColor="text1"/>
        </w:rPr>
        <w:lastRenderedPageBreak/>
        <w:t>goede buurten. Dat zijn buurten waarin jongeren veilig naar school gaan en ruimte hebben om te spelen, waarin ouders met een gerust hart wonen, werken en winkelen en waarin ouderen zonder zorg over straat kunnen, actief kunnen zijn en nog voluit van het leven kunnen genieten.</w:t>
      </w:r>
    </w:p>
    <w:p w14:paraId="6F33A33D" w14:textId="77777777" w:rsidR="00C614CB" w:rsidRPr="000611D3" w:rsidRDefault="00C614CB" w:rsidP="000611D3">
      <w:pPr>
        <w:spacing w:after="0" w:line="240" w:lineRule="auto"/>
        <w:rPr>
          <w:color w:val="000000" w:themeColor="text1"/>
        </w:rPr>
      </w:pPr>
    </w:p>
    <w:p w14:paraId="6FD99A09" w14:textId="77777777" w:rsidR="000611D3" w:rsidRPr="000611D3" w:rsidRDefault="000611D3" w:rsidP="000611D3">
      <w:pPr>
        <w:spacing w:after="0" w:line="240" w:lineRule="auto"/>
        <w:rPr>
          <w:b/>
          <w:color w:val="000000" w:themeColor="text1"/>
        </w:rPr>
      </w:pPr>
      <w:r w:rsidRPr="000611D3">
        <w:rPr>
          <w:b/>
          <w:color w:val="000000" w:themeColor="text1"/>
        </w:rPr>
        <w:t>Veiligheid</w:t>
      </w:r>
    </w:p>
    <w:p w14:paraId="7A8C34FC" w14:textId="09F73A18" w:rsidR="000611D3" w:rsidRPr="000611D3" w:rsidRDefault="000611D3" w:rsidP="000611D3">
      <w:pPr>
        <w:spacing w:after="0" w:line="240" w:lineRule="auto"/>
        <w:rPr>
          <w:color w:val="000000" w:themeColor="text1"/>
        </w:rPr>
      </w:pPr>
      <w:r w:rsidRPr="000611D3">
        <w:rPr>
          <w:color w:val="000000" w:themeColor="text1"/>
        </w:rPr>
        <w:t xml:space="preserve">De ChristenUnie onderkent het verschil tussen daadwerkelijk onveilige situaties en situaties die vooral onveilig aanvoelen. We willen als ChristenUnie echter wel een luisterend oor bieden aan de oprechte en terechte zorgen van inwoners bij hun veiligheidsgevoel. Een probleem laat zich immers niet altijd vatten in de registraties van aangiftes of het tellen van het aantal ongevallen. De ChristenUnie ziet graag dat bij het presenteren van cijfers over veiligheid de gemeente ook aandacht besteedt aan het verhaal achter de cijfers. Het </w:t>
      </w:r>
      <w:r w:rsidRPr="000611D3">
        <w:rPr>
          <w:i/>
          <w:color w:val="000000" w:themeColor="text1"/>
        </w:rPr>
        <w:t>gevoel</w:t>
      </w:r>
      <w:r w:rsidRPr="000611D3">
        <w:rPr>
          <w:color w:val="000000" w:themeColor="text1"/>
        </w:rPr>
        <w:t xml:space="preserve"> van veiligheid of onveiligheid krijgt daarmee ook een belangrijke plek in de overwegingen die we als gemeente maken en bij de acties die we daartoe nemen. Tegelijk biedt dit ook een mogelijkheid om met inwoners in gesprek te gaan over gevoelens van onveiligheid en wat </w:t>
      </w:r>
      <w:proofErr w:type="gramStart"/>
      <w:r w:rsidRPr="000611D3">
        <w:rPr>
          <w:color w:val="000000" w:themeColor="text1"/>
        </w:rPr>
        <w:t>daar aan</w:t>
      </w:r>
      <w:proofErr w:type="gramEnd"/>
      <w:r w:rsidRPr="000611D3">
        <w:rPr>
          <w:color w:val="000000" w:themeColor="text1"/>
        </w:rPr>
        <w:t xml:space="preserve"> gedaan zou kunnen worden.</w:t>
      </w:r>
    </w:p>
    <w:p w14:paraId="6C7C50B4" w14:textId="77777777" w:rsidR="000611D3" w:rsidRPr="000611D3" w:rsidRDefault="000611D3" w:rsidP="000611D3">
      <w:pPr>
        <w:spacing w:after="0" w:line="240" w:lineRule="auto"/>
        <w:rPr>
          <w:color w:val="000000" w:themeColor="text1"/>
        </w:rPr>
      </w:pPr>
    </w:p>
    <w:p w14:paraId="32293C86" w14:textId="77777777" w:rsidR="005320A2" w:rsidRPr="000611D3" w:rsidRDefault="005320A2" w:rsidP="000611D3">
      <w:pPr>
        <w:spacing w:after="0" w:line="240" w:lineRule="auto"/>
        <w:rPr>
          <w:b/>
        </w:rPr>
      </w:pPr>
      <w:r w:rsidRPr="000611D3">
        <w:rPr>
          <w:b/>
        </w:rPr>
        <w:t>Verkeersveiligheid</w:t>
      </w:r>
    </w:p>
    <w:p w14:paraId="7303B233" w14:textId="77777777" w:rsidR="005320A2" w:rsidRPr="000611D3" w:rsidRDefault="005320A2" w:rsidP="00334B9E">
      <w:pPr>
        <w:pStyle w:val="ListParagraph"/>
        <w:numPr>
          <w:ilvl w:val="0"/>
          <w:numId w:val="29"/>
        </w:numPr>
        <w:spacing w:after="0" w:line="240" w:lineRule="auto"/>
      </w:pPr>
      <w:r w:rsidRPr="000611D3">
        <w:t>Er vindt een goede registratie van ongevallen plaats, zodat de zogenaamde ‘black spots’ in beeld komen. Hierbij kan gebruik gemaakt worden van de inventarisatie onlangs onder inwoners is gedaan.</w:t>
      </w:r>
    </w:p>
    <w:p w14:paraId="6FD84057" w14:textId="77777777" w:rsidR="005320A2" w:rsidRPr="000611D3" w:rsidRDefault="005320A2" w:rsidP="00334B9E">
      <w:pPr>
        <w:pStyle w:val="ListParagraph"/>
        <w:numPr>
          <w:ilvl w:val="0"/>
          <w:numId w:val="29"/>
        </w:numPr>
        <w:spacing w:after="0" w:line="240" w:lineRule="auto"/>
      </w:pPr>
      <w:r w:rsidRPr="000611D3">
        <w:t>Voor de plekken die onveilig lijken, maar het niet zijn, wordt gekeken op welke manier het gevoel van onveiligheid weggenomen kan worden zonder dat dit noodzakelijk tot dure aanpassingen moet leiden.</w:t>
      </w:r>
    </w:p>
    <w:p w14:paraId="56294683" w14:textId="77777777" w:rsidR="005320A2" w:rsidRPr="000611D3" w:rsidRDefault="005320A2" w:rsidP="00334B9E">
      <w:pPr>
        <w:pStyle w:val="ListParagraph"/>
        <w:numPr>
          <w:ilvl w:val="0"/>
          <w:numId w:val="29"/>
        </w:numPr>
        <w:spacing w:after="0" w:line="240" w:lineRule="auto"/>
        <w:rPr>
          <w:color w:val="000000"/>
        </w:rPr>
      </w:pPr>
      <w:r w:rsidRPr="000611D3">
        <w:rPr>
          <w:color w:val="000000"/>
        </w:rPr>
        <w:t xml:space="preserve">Paaltjes op fietspaden veroorzaken veel ongelukken. Waar de verkeersveiligheid niet in geding is, worden deze paaltjes verwijderd. </w:t>
      </w:r>
    </w:p>
    <w:p w14:paraId="0882E1A4" w14:textId="77777777" w:rsidR="005320A2" w:rsidRPr="000611D3" w:rsidRDefault="005320A2" w:rsidP="00334B9E">
      <w:pPr>
        <w:pStyle w:val="ListParagraph"/>
        <w:numPr>
          <w:ilvl w:val="0"/>
          <w:numId w:val="29"/>
        </w:numPr>
        <w:spacing w:after="0" w:line="240" w:lineRule="auto"/>
        <w:rPr>
          <w:color w:val="000000"/>
        </w:rPr>
      </w:pPr>
      <w:r w:rsidRPr="000611D3">
        <w:rPr>
          <w:color w:val="000000"/>
        </w:rPr>
        <w:t>Snel en langzaam verkeer wordt zoveel mogelijk gescheiden.</w:t>
      </w:r>
    </w:p>
    <w:p w14:paraId="20170016" w14:textId="77777777" w:rsidR="005320A2" w:rsidRPr="000611D3" w:rsidRDefault="005320A2" w:rsidP="00334B9E">
      <w:pPr>
        <w:pStyle w:val="ListParagraph"/>
        <w:numPr>
          <w:ilvl w:val="0"/>
          <w:numId w:val="29"/>
        </w:numPr>
        <w:spacing w:after="0" w:line="240" w:lineRule="auto"/>
        <w:rPr>
          <w:color w:val="000000"/>
        </w:rPr>
      </w:pPr>
      <w:r w:rsidRPr="000611D3">
        <w:rPr>
          <w:color w:val="000000"/>
        </w:rPr>
        <w:t>Grotere vrachtwagens worden bij voorkeur geweerd uit het centrum.</w:t>
      </w:r>
    </w:p>
    <w:p w14:paraId="2D6B059D" w14:textId="77777777" w:rsidR="005320A2" w:rsidRPr="000611D3" w:rsidRDefault="005320A2" w:rsidP="00334B9E">
      <w:pPr>
        <w:pStyle w:val="ListParagraph"/>
        <w:numPr>
          <w:ilvl w:val="0"/>
          <w:numId w:val="29"/>
        </w:numPr>
        <w:spacing w:after="0" w:line="240" w:lineRule="auto"/>
        <w:rPr>
          <w:color w:val="000000"/>
        </w:rPr>
      </w:pPr>
      <w:r w:rsidRPr="000611D3">
        <w:rPr>
          <w:color w:val="000000"/>
        </w:rPr>
        <w:t>De gemeente Teylingen werkt actief mee aan het realiseren van verkeerslessen, bijvoorbeeld op de scholen en bij instellingen. De gemeente stimuleert dat scholen zich inzetten voor het verkeersveiligheidslabel (</w:t>
      </w:r>
      <w:hyperlink r:id="rId9" w:history="1">
        <w:r w:rsidRPr="000611D3">
          <w:rPr>
            <w:rStyle w:val="Hyperlink"/>
          </w:rPr>
          <w:t>www.verkeersveiligheidslabel.nl)</w:t>
        </w:r>
      </w:hyperlink>
      <w:r w:rsidRPr="000611D3">
        <w:rPr>
          <w:color w:val="000000"/>
        </w:rPr>
        <w:t>.</w:t>
      </w:r>
    </w:p>
    <w:p w14:paraId="7DC325A8" w14:textId="77777777" w:rsidR="005320A2" w:rsidRPr="000611D3" w:rsidRDefault="005320A2" w:rsidP="00334B9E">
      <w:pPr>
        <w:pStyle w:val="ListParagraph"/>
        <w:numPr>
          <w:ilvl w:val="0"/>
          <w:numId w:val="29"/>
        </w:numPr>
        <w:spacing w:after="0" w:line="240" w:lineRule="auto"/>
        <w:rPr>
          <w:color w:val="000000"/>
        </w:rPr>
      </w:pPr>
      <w:r w:rsidRPr="000611D3">
        <w:rPr>
          <w:color w:val="000000"/>
        </w:rPr>
        <w:t>Onze kinderen zijn ons dierbaar, maar de verleiding om tijdens het fietsen de smartphone te gebruiken is sterk. De ChristenUnie wil daarom speciaal aandacht voor het gebruik van de smartphone op de fiets.</w:t>
      </w:r>
    </w:p>
    <w:p w14:paraId="51D6A29D" w14:textId="77777777" w:rsidR="005320A2" w:rsidRPr="000611D3" w:rsidRDefault="005320A2" w:rsidP="000611D3">
      <w:pPr>
        <w:spacing w:after="0" w:line="240" w:lineRule="auto"/>
        <w:rPr>
          <w:color w:val="000000" w:themeColor="text1"/>
        </w:rPr>
      </w:pPr>
    </w:p>
    <w:p w14:paraId="2B0A5C90" w14:textId="77777777" w:rsidR="00C614CB" w:rsidRPr="000611D3" w:rsidRDefault="00C614CB" w:rsidP="000611D3">
      <w:pPr>
        <w:spacing w:after="0" w:line="240" w:lineRule="auto"/>
        <w:rPr>
          <w:b/>
          <w:color w:val="000000" w:themeColor="text1"/>
        </w:rPr>
      </w:pPr>
      <w:r w:rsidRPr="000611D3">
        <w:rPr>
          <w:b/>
          <w:color w:val="000000" w:themeColor="text1"/>
        </w:rPr>
        <w:t>Een veilige samenleving </w:t>
      </w:r>
    </w:p>
    <w:p w14:paraId="478DCE76" w14:textId="77777777" w:rsidR="00C614CB" w:rsidRPr="000611D3" w:rsidRDefault="00C614CB" w:rsidP="000611D3">
      <w:pPr>
        <w:spacing w:after="0" w:line="240" w:lineRule="auto"/>
        <w:rPr>
          <w:color w:val="000000" w:themeColor="text1"/>
        </w:rPr>
      </w:pPr>
      <w:r w:rsidRPr="000611D3">
        <w:rPr>
          <w:color w:val="000000" w:themeColor="text1"/>
        </w:rPr>
        <w:t xml:space="preserve">Ook bij de aanpak van veiligheidsproblemen toont de ChristenUnie haar hart voor de samenleving. Hard waar het moet, zacht waar het kan, maar altijd met een hart. De ChristenUnie heeft aandacht voor slachtoffers en hun omgeving en stimuleert een effectieve, op herstel gerichte, aanpak van daders. </w:t>
      </w:r>
    </w:p>
    <w:p w14:paraId="26367004" w14:textId="77777777" w:rsidR="00C614CB" w:rsidRPr="000611D3" w:rsidRDefault="00C614CB" w:rsidP="000611D3">
      <w:pPr>
        <w:spacing w:after="0" w:line="240" w:lineRule="auto"/>
        <w:rPr>
          <w:color w:val="000000" w:themeColor="text1"/>
        </w:rPr>
      </w:pPr>
    </w:p>
    <w:p w14:paraId="1174198E" w14:textId="77777777" w:rsidR="00C614CB" w:rsidRPr="000611D3" w:rsidRDefault="00C614CB" w:rsidP="000611D3">
      <w:pPr>
        <w:spacing w:after="0" w:line="240" w:lineRule="auto"/>
        <w:rPr>
          <w:color w:val="000000" w:themeColor="text1"/>
        </w:rPr>
      </w:pPr>
      <w:r w:rsidRPr="000611D3">
        <w:rPr>
          <w:color w:val="000000" w:themeColor="text1"/>
        </w:rPr>
        <w:t>De gemeente stelt een integraal veiligheidsbeleid vast, dat gebaseerd is op onderzoek en ervaringen in de verschillende buurten. Betrokkenheid van inwoners en organisaties is van groot belang bij de analyse van veiligheidsproblemen en bij het stellen van prioriteiten bij de oplossing daarvan. In een veiligheidsplan staan doelen en verantwoordelijkheden van de organisaties die in samenwerking een rol spelen bij veiligheid. De ChristenUnie wil dat het integraal veiligheidsplan zo tijdig door de raad wordt vastgesteld, dat de gemeente invloed kan uitoefenen op het vaststellen van de prioriteiten voor de politie</w:t>
      </w:r>
    </w:p>
    <w:p w14:paraId="2E0516BB" w14:textId="77777777" w:rsidR="00C614CB" w:rsidRPr="000611D3" w:rsidRDefault="00C614CB" w:rsidP="000611D3">
      <w:pPr>
        <w:spacing w:after="0" w:line="240" w:lineRule="auto"/>
        <w:rPr>
          <w:color w:val="000000" w:themeColor="text1"/>
        </w:rPr>
      </w:pPr>
    </w:p>
    <w:p w14:paraId="1445DBFA" w14:textId="77777777" w:rsidR="00C614CB" w:rsidRPr="000611D3" w:rsidRDefault="00C614CB" w:rsidP="000611D3">
      <w:pPr>
        <w:spacing w:after="0" w:line="240" w:lineRule="auto"/>
        <w:rPr>
          <w:color w:val="000000" w:themeColor="text1"/>
        </w:rPr>
      </w:pPr>
      <w:r w:rsidRPr="000611D3">
        <w:rPr>
          <w:color w:val="000000" w:themeColor="text1"/>
        </w:rPr>
        <w:t>Minstens één keer per jaar moet er overleg zijn tussen gemeenteraad, burgemeester, politie en openbaar ministerie waarin gesproken wordt over resultaten. Daarbij wordt ook verslag gedaan van de inzet van mensen en middelen, onderlinge samenwerking, aanrijdtijden e.d. van politie, brandweer en ambulances. De gemeenteraad moet een stevige vinger aan de pols houden bij beleid dat naar de veiligheidsregio's is verplaatst.</w:t>
      </w:r>
    </w:p>
    <w:p w14:paraId="5714C9B4" w14:textId="77777777" w:rsidR="00C614CB" w:rsidRPr="000611D3" w:rsidRDefault="00C614CB" w:rsidP="000611D3">
      <w:pPr>
        <w:spacing w:after="0" w:line="240" w:lineRule="auto"/>
        <w:rPr>
          <w:color w:val="000000" w:themeColor="text1"/>
        </w:rPr>
      </w:pPr>
    </w:p>
    <w:p w14:paraId="538AEDF5" w14:textId="77777777" w:rsidR="00C614CB" w:rsidRPr="000611D3" w:rsidRDefault="00C614CB" w:rsidP="000611D3">
      <w:pPr>
        <w:spacing w:after="0" w:line="240" w:lineRule="auto"/>
        <w:rPr>
          <w:color w:val="000000" w:themeColor="text1"/>
        </w:rPr>
      </w:pPr>
      <w:r w:rsidRPr="000611D3">
        <w:rPr>
          <w:color w:val="000000" w:themeColor="text1"/>
        </w:rPr>
        <w:t xml:space="preserve">Burgers worden, als oren en ogen van de politie, actief betrokken bij de veiligheid op straat, in de wijk en in huis. Dit kan door de inzet van Burgernet en van internet, zoals WhatsApp-groepen in de wijk. </w:t>
      </w:r>
    </w:p>
    <w:p w14:paraId="13D7BB9B" w14:textId="77777777" w:rsidR="00C614CB" w:rsidRPr="000611D3" w:rsidRDefault="00C614CB" w:rsidP="000611D3">
      <w:pPr>
        <w:spacing w:after="0" w:line="240" w:lineRule="auto"/>
        <w:rPr>
          <w:color w:val="000000" w:themeColor="text1"/>
        </w:rPr>
      </w:pPr>
      <w:r w:rsidRPr="000611D3">
        <w:rPr>
          <w:color w:val="000000" w:themeColor="text1"/>
        </w:rPr>
        <w:br/>
        <w:t xml:space="preserve">De ChristenUnie stimuleert dat inwoners gemakkelijk melding kunnen maken van overlast en van crimineel gedrag, waarbij de </w:t>
      </w:r>
      <w:proofErr w:type="gramStart"/>
      <w:r w:rsidRPr="000611D3">
        <w:rPr>
          <w:color w:val="000000" w:themeColor="text1"/>
        </w:rPr>
        <w:t>politie contact</w:t>
      </w:r>
      <w:proofErr w:type="gramEnd"/>
      <w:r w:rsidRPr="000611D3">
        <w:rPr>
          <w:color w:val="000000" w:themeColor="text1"/>
        </w:rPr>
        <w:t xml:space="preserve"> legt met de melder over de resultaten. De mogelijkheid van het anoniem aangifte doen, biedt burgers in sommige gevallen veiligheid, maar is nog onvoldoende bekend. De ChristenUnie vraagt om voorlichting over deze mogelijkheid. </w:t>
      </w:r>
      <w:r w:rsidRPr="000611D3">
        <w:rPr>
          <w:color w:val="000000" w:themeColor="text1"/>
        </w:rPr>
        <w:br/>
      </w:r>
    </w:p>
    <w:p w14:paraId="5644D67D" w14:textId="77777777" w:rsidR="00C614CB" w:rsidRPr="000611D3" w:rsidRDefault="00C614CB" w:rsidP="000611D3">
      <w:pPr>
        <w:spacing w:after="0" w:line="240" w:lineRule="auto"/>
        <w:rPr>
          <w:color w:val="000000" w:themeColor="text1"/>
        </w:rPr>
      </w:pPr>
      <w:r w:rsidRPr="000611D3">
        <w:rPr>
          <w:color w:val="000000" w:themeColor="text1"/>
        </w:rPr>
        <w:t>De ChristenUnie hecht aan de rol van de wijkagent als aanspreekpunt voor burgers in de wijk en zijn coördinerende taak naar andere agenten en de gemeente toe om problemen in de wijk concreet aan te pakken.</w:t>
      </w:r>
    </w:p>
    <w:p w14:paraId="29E5678E" w14:textId="77777777" w:rsidR="00C614CB" w:rsidRPr="000611D3" w:rsidRDefault="00C614CB" w:rsidP="000611D3">
      <w:pPr>
        <w:spacing w:after="0" w:line="240" w:lineRule="auto"/>
        <w:rPr>
          <w:color w:val="000000" w:themeColor="text1"/>
        </w:rPr>
      </w:pPr>
    </w:p>
    <w:p w14:paraId="60C28CDF" w14:textId="77777777" w:rsidR="00C614CB" w:rsidRPr="000611D3" w:rsidRDefault="00C614CB" w:rsidP="00334B9E">
      <w:pPr>
        <w:pStyle w:val="ListParagraph"/>
        <w:numPr>
          <w:ilvl w:val="0"/>
          <w:numId w:val="28"/>
        </w:numPr>
        <w:spacing w:after="0" w:line="240" w:lineRule="auto"/>
        <w:rPr>
          <w:color w:val="000000" w:themeColor="text1"/>
        </w:rPr>
      </w:pPr>
      <w:r w:rsidRPr="000611D3">
        <w:rPr>
          <w:color w:val="000000" w:themeColor="text1"/>
        </w:rPr>
        <w:t xml:space="preserve">Er wordt ingezet op extra beschikbaarheid en zichtbaarheid van de wijkagent </w:t>
      </w:r>
    </w:p>
    <w:p w14:paraId="22A3427F" w14:textId="77777777" w:rsidR="00C614CB" w:rsidRPr="000611D3" w:rsidRDefault="00C614CB" w:rsidP="00334B9E">
      <w:pPr>
        <w:pStyle w:val="ListParagraph"/>
        <w:numPr>
          <w:ilvl w:val="0"/>
          <w:numId w:val="28"/>
        </w:numPr>
        <w:spacing w:after="0" w:line="240" w:lineRule="auto"/>
        <w:rPr>
          <w:color w:val="000000" w:themeColor="text1"/>
        </w:rPr>
      </w:pPr>
      <w:r w:rsidRPr="000611D3">
        <w:rPr>
          <w:color w:val="000000" w:themeColor="text1"/>
        </w:rPr>
        <w:t>Inwoners worden (eventueel per wijk) betrokken bij het opstellen van het veiligheidsplan en de prioriteiten.</w:t>
      </w:r>
    </w:p>
    <w:p w14:paraId="6C3AC2CC" w14:textId="77777777" w:rsidR="00C614CB" w:rsidRPr="000611D3" w:rsidRDefault="00C614CB" w:rsidP="00334B9E">
      <w:pPr>
        <w:pStyle w:val="ListParagraph"/>
        <w:numPr>
          <w:ilvl w:val="0"/>
          <w:numId w:val="28"/>
        </w:numPr>
        <w:spacing w:after="0" w:line="240" w:lineRule="auto"/>
        <w:rPr>
          <w:color w:val="000000" w:themeColor="text1"/>
        </w:rPr>
      </w:pPr>
      <w:r w:rsidRPr="000611D3">
        <w:rPr>
          <w:color w:val="000000" w:themeColor="text1"/>
        </w:rPr>
        <w:t>De burgemeester zorgt voor lage drempels voor het doen van (anoniem) aangifte en voor goede terugkoppeling door politie.</w:t>
      </w:r>
    </w:p>
    <w:p w14:paraId="255002F3" w14:textId="77777777" w:rsidR="00C614CB" w:rsidRPr="000611D3" w:rsidRDefault="00C614CB" w:rsidP="00334B9E">
      <w:pPr>
        <w:pStyle w:val="ListParagraph"/>
        <w:numPr>
          <w:ilvl w:val="0"/>
          <w:numId w:val="28"/>
        </w:numPr>
        <w:spacing w:after="0" w:line="240" w:lineRule="auto"/>
        <w:rPr>
          <w:color w:val="000000" w:themeColor="text1"/>
        </w:rPr>
      </w:pPr>
      <w:r w:rsidRPr="000611D3">
        <w:rPr>
          <w:color w:val="000000" w:themeColor="text1"/>
        </w:rPr>
        <w:t>De kosten van vandalisme worden verhaald op daders. De gemeente publiceert regelmatig de resultaten hiervan en de omvang van de schade ten gevolge van vandalisme door middel van een ‘vandalismemeter’.</w:t>
      </w:r>
    </w:p>
    <w:p w14:paraId="098DDB0E" w14:textId="77777777" w:rsidR="00C614CB" w:rsidRPr="000611D3" w:rsidRDefault="00C614CB" w:rsidP="00334B9E">
      <w:pPr>
        <w:pStyle w:val="ListParagraph"/>
        <w:numPr>
          <w:ilvl w:val="0"/>
          <w:numId w:val="28"/>
        </w:numPr>
        <w:spacing w:after="0" w:line="240" w:lineRule="auto"/>
        <w:rPr>
          <w:color w:val="000000" w:themeColor="text1"/>
        </w:rPr>
      </w:pPr>
      <w:r w:rsidRPr="000611D3">
        <w:rPr>
          <w:color w:val="000000" w:themeColor="text1"/>
        </w:rPr>
        <w:t>Betrek burgers bij veiligheid in hun directe omgeving d.m.v. Burgernet, en Buurtpreventie Apps.</w:t>
      </w:r>
    </w:p>
    <w:p w14:paraId="22195319" w14:textId="77777777" w:rsidR="00C614CB" w:rsidRPr="000611D3" w:rsidRDefault="00C614CB" w:rsidP="00334B9E">
      <w:pPr>
        <w:pStyle w:val="ListParagraph"/>
        <w:numPr>
          <w:ilvl w:val="0"/>
          <w:numId w:val="28"/>
        </w:numPr>
        <w:spacing w:after="0" w:line="240" w:lineRule="auto"/>
        <w:rPr>
          <w:color w:val="000000" w:themeColor="text1"/>
        </w:rPr>
      </w:pPr>
      <w:r w:rsidRPr="000611D3">
        <w:rPr>
          <w:color w:val="000000" w:themeColor="text1"/>
        </w:rPr>
        <w:t>Er is in Teylingen ruimte voor organisaties als Stichting Exodus die opvang en ondersteuning bieden aan (ex-)gedetineerden.</w:t>
      </w:r>
    </w:p>
    <w:p w14:paraId="4095A399" w14:textId="77777777" w:rsidR="00C614CB" w:rsidRPr="000611D3" w:rsidRDefault="00C614CB" w:rsidP="000611D3">
      <w:pPr>
        <w:spacing w:after="0" w:line="240" w:lineRule="auto"/>
        <w:rPr>
          <w:color w:val="000000" w:themeColor="text1"/>
        </w:rPr>
      </w:pPr>
    </w:p>
    <w:p w14:paraId="47B2034B" w14:textId="77777777" w:rsidR="00C614CB" w:rsidRPr="000611D3" w:rsidRDefault="00C614CB" w:rsidP="000611D3">
      <w:pPr>
        <w:spacing w:after="0" w:line="240" w:lineRule="auto"/>
        <w:rPr>
          <w:b/>
          <w:color w:val="000000" w:themeColor="text1"/>
        </w:rPr>
      </w:pPr>
      <w:r w:rsidRPr="000611D3">
        <w:rPr>
          <w:b/>
          <w:color w:val="000000" w:themeColor="text1"/>
        </w:rPr>
        <w:t>Drugs en drank</w:t>
      </w:r>
    </w:p>
    <w:p w14:paraId="13351E81" w14:textId="77777777" w:rsidR="00C614CB" w:rsidRPr="000611D3" w:rsidRDefault="00C614CB" w:rsidP="000611D3">
      <w:pPr>
        <w:spacing w:after="0" w:line="240" w:lineRule="auto"/>
        <w:rPr>
          <w:color w:val="000000" w:themeColor="text1"/>
        </w:rPr>
      </w:pPr>
      <w:r w:rsidRPr="000611D3">
        <w:rPr>
          <w:color w:val="000000" w:themeColor="text1"/>
        </w:rPr>
        <w:t xml:space="preserve">Met de Drank- en Horecawet van 2013 is de nodige ervaring opgedaan met gemeentelijke handhavingstaken. Deze handhaving vraagt om voldoende beschikbare en goed geschoolde handhavers. Wij vragen extra alertheid op de handhaving van leeftijdsgrenzen. De ChristenUnie wil dat de strijd tegen drankmisbruik gevoerd wordt samen met scholen, ouders, kerken, verslavingszorg, horeca, politie, sportverenigingen en andere betrokkenen. De gemeente organiseert (zo nodig samen met andere gemeenten) voldoende toezichtcapaciteit voor de Drank- en Horecawet. De gemeente gebruikt hiervoor regelmatig </w:t>
      </w:r>
      <w:proofErr w:type="spellStart"/>
      <w:r w:rsidRPr="000611D3">
        <w:rPr>
          <w:color w:val="000000" w:themeColor="text1"/>
        </w:rPr>
        <w:t>mystery</w:t>
      </w:r>
      <w:proofErr w:type="spellEnd"/>
      <w:r w:rsidRPr="000611D3">
        <w:rPr>
          <w:color w:val="000000" w:themeColor="text1"/>
        </w:rPr>
        <w:t xml:space="preserve"> </w:t>
      </w:r>
      <w:proofErr w:type="spellStart"/>
      <w:r w:rsidRPr="000611D3">
        <w:rPr>
          <w:color w:val="000000" w:themeColor="text1"/>
        </w:rPr>
        <w:t>guests</w:t>
      </w:r>
      <w:proofErr w:type="spellEnd"/>
      <w:r w:rsidRPr="000611D3">
        <w:rPr>
          <w:color w:val="000000" w:themeColor="text1"/>
        </w:rPr>
        <w:t>.</w:t>
      </w:r>
    </w:p>
    <w:p w14:paraId="77DFEE90" w14:textId="77777777" w:rsidR="00C614CB" w:rsidRPr="000611D3" w:rsidRDefault="00C614CB" w:rsidP="000611D3">
      <w:pPr>
        <w:spacing w:after="0" w:line="240" w:lineRule="auto"/>
        <w:rPr>
          <w:b/>
          <w:color w:val="000000" w:themeColor="text1"/>
        </w:rPr>
      </w:pPr>
    </w:p>
    <w:p w14:paraId="64CFF0E3" w14:textId="77777777" w:rsidR="00C614CB" w:rsidRPr="000611D3" w:rsidRDefault="00C614CB" w:rsidP="000611D3">
      <w:pPr>
        <w:spacing w:after="0" w:line="240" w:lineRule="auto"/>
        <w:rPr>
          <w:b/>
          <w:color w:val="000000" w:themeColor="text1"/>
        </w:rPr>
      </w:pPr>
      <w:r w:rsidRPr="000611D3">
        <w:rPr>
          <w:b/>
          <w:color w:val="000000" w:themeColor="text1"/>
        </w:rPr>
        <w:t>Prostitutie</w:t>
      </w:r>
    </w:p>
    <w:p w14:paraId="185927EF" w14:textId="77777777" w:rsidR="00C614CB" w:rsidRPr="000611D3" w:rsidRDefault="00C614CB" w:rsidP="000611D3">
      <w:pPr>
        <w:spacing w:after="0" w:line="240" w:lineRule="auto"/>
        <w:rPr>
          <w:color w:val="000000" w:themeColor="text1"/>
        </w:rPr>
      </w:pPr>
      <w:r w:rsidRPr="000611D3">
        <w:rPr>
          <w:color w:val="000000" w:themeColor="text1"/>
        </w:rPr>
        <w:t xml:space="preserve">Criminaliteit, mensenhandel, uitbuiting, eenzaamheid en andere sociale problemen zijn de schrijnende werkelijkheid achter de prostitutie. Met de verschuiving van prostitutie van de clubs en bordelen naar het thuiswerken/via </w:t>
      </w:r>
      <w:proofErr w:type="gramStart"/>
      <w:r w:rsidRPr="000611D3">
        <w:rPr>
          <w:color w:val="000000" w:themeColor="text1"/>
        </w:rPr>
        <w:t>internet diensten</w:t>
      </w:r>
      <w:proofErr w:type="gramEnd"/>
      <w:r w:rsidRPr="000611D3">
        <w:rPr>
          <w:color w:val="000000" w:themeColor="text1"/>
        </w:rPr>
        <w:t xml:space="preserve"> aanbieden, neemt de onzichtbaarheid van de prostitutiebranche toe en daarmee ook het risico op illegaliteit, uitbuiting en mensenhandel. De ChristenUnie wil daar alert op zijn. Indien mogelijk worden bestemmingsplannen en de APV aangepast om de vestiging van seksbedrijven in de gemeente Teylingen te verbieden.</w:t>
      </w:r>
    </w:p>
    <w:p w14:paraId="2F5DABC8" w14:textId="77777777" w:rsidR="00C614CB" w:rsidRPr="000611D3" w:rsidRDefault="00C614CB" w:rsidP="000611D3">
      <w:pPr>
        <w:spacing w:after="0" w:line="240" w:lineRule="auto"/>
        <w:rPr>
          <w:color w:val="000000" w:themeColor="text1"/>
        </w:rPr>
      </w:pPr>
    </w:p>
    <w:p w14:paraId="3793D4B9" w14:textId="77777777" w:rsidR="00C614CB" w:rsidRPr="000611D3" w:rsidRDefault="00C614CB" w:rsidP="000611D3">
      <w:pPr>
        <w:spacing w:after="0" w:line="240" w:lineRule="auto"/>
        <w:rPr>
          <w:b/>
          <w:color w:val="000000" w:themeColor="text1"/>
        </w:rPr>
      </w:pPr>
      <w:r w:rsidRPr="000611D3">
        <w:rPr>
          <w:b/>
          <w:color w:val="000000" w:themeColor="text1"/>
        </w:rPr>
        <w:t>Fietsendiefstal</w:t>
      </w:r>
    </w:p>
    <w:p w14:paraId="3D549878" w14:textId="77777777" w:rsidR="00C614CB" w:rsidRPr="000611D3" w:rsidRDefault="00C614CB" w:rsidP="000611D3">
      <w:pPr>
        <w:spacing w:after="0" w:line="240" w:lineRule="auto"/>
        <w:rPr>
          <w:color w:val="000000" w:themeColor="text1"/>
        </w:rPr>
      </w:pPr>
      <w:r w:rsidRPr="000611D3">
        <w:rPr>
          <w:color w:val="000000" w:themeColor="text1"/>
        </w:rPr>
        <w:t>Er worden in onze gemeente bij de twee stations nog altijd te veel fietsen gestolen. De ChristenUnie ziet wat dit betreft maar weinig in cameratoezicht als oplossing, omdat het de opsporing niet significant bevordert, fietsen nog altijd gestolen worden en het bovendien veel geld kost in vergelijking met de schade die wordt geleden. Liever investeert de ChristenUnie dan in ‘warm toezicht’. Dat is toezicht waarbij daadwerkelijk iemand ter plaatse is: een bewaakte fietsenstalling. Dit is weliswaar duurder dan cameratoezicht, maar het draagt veel meer bij aan een oplossing voor het probleem.</w:t>
      </w:r>
    </w:p>
    <w:p w14:paraId="716A1692" w14:textId="77777777" w:rsidR="00C614CB" w:rsidRPr="000611D3" w:rsidRDefault="00C614CB" w:rsidP="000611D3">
      <w:pPr>
        <w:spacing w:after="0" w:line="240" w:lineRule="auto"/>
        <w:rPr>
          <w:color w:val="000000" w:themeColor="text1"/>
        </w:rPr>
      </w:pPr>
      <w:r w:rsidRPr="000611D3">
        <w:rPr>
          <w:color w:val="000000" w:themeColor="text1"/>
        </w:rPr>
        <w:lastRenderedPageBreak/>
        <w:t xml:space="preserve">  </w:t>
      </w:r>
    </w:p>
    <w:p w14:paraId="0DF0DD39" w14:textId="77777777" w:rsidR="00C614CB" w:rsidRPr="000611D3" w:rsidRDefault="00C614CB" w:rsidP="000611D3">
      <w:pPr>
        <w:pStyle w:val="Heading2"/>
        <w:spacing w:before="0" w:line="240" w:lineRule="auto"/>
        <w:rPr>
          <w:rFonts w:asciiTheme="minorHAnsi" w:hAnsiTheme="minorHAnsi"/>
          <w:color w:val="000000" w:themeColor="text1"/>
          <w:szCs w:val="22"/>
        </w:rPr>
      </w:pPr>
      <w:r w:rsidRPr="000611D3">
        <w:rPr>
          <w:rFonts w:asciiTheme="minorHAnsi" w:hAnsiTheme="minorHAnsi"/>
          <w:color w:val="000000" w:themeColor="text1"/>
          <w:szCs w:val="22"/>
        </w:rPr>
        <w:t>Privacy</w:t>
      </w:r>
    </w:p>
    <w:p w14:paraId="6C6382AF" w14:textId="77777777" w:rsidR="00C614CB" w:rsidRPr="000611D3" w:rsidRDefault="00C614CB" w:rsidP="000611D3">
      <w:pPr>
        <w:spacing w:after="0" w:line="240" w:lineRule="auto"/>
        <w:rPr>
          <w:color w:val="000000" w:themeColor="text1"/>
        </w:rPr>
      </w:pPr>
      <w:r w:rsidRPr="000611D3">
        <w:rPr>
          <w:color w:val="000000" w:themeColor="text1"/>
        </w:rPr>
        <w:t xml:space="preserve">Voor een goede vervulling van de toegenomen wettelijke taken en verplichtingen heeft de gemeente de beschikking over veel gevoelige persoonsgegevens. Het koppelen van gegevens is nodig om snel de juiste zorg te kunnen leveren. Onduidelijke privacyregels leiden ertoe dat zorgverleners de veilige kant kiezen en daarmee goede hulpverlening in de weg staan. </w:t>
      </w:r>
      <w:r w:rsidRPr="000611D3">
        <w:rPr>
          <w:color w:val="000000" w:themeColor="text1"/>
        </w:rPr>
        <w:br/>
        <w:t>Voor het vertrouwen in de overheid is het tegelijk van het grootste belang dat zorgvuldig met deze gegevens wordt omgegaan. Burgers hebben daar recht op: het recht op bescherming van persoonsgegevens is een grondrecht en moeten daarom goed geïnformeerd zijn over wat er met hun gegevens gebeurt.</w:t>
      </w:r>
    </w:p>
    <w:p w14:paraId="40996F82" w14:textId="77777777" w:rsidR="00C614CB" w:rsidRPr="000611D3" w:rsidRDefault="00C614CB" w:rsidP="000611D3">
      <w:pPr>
        <w:spacing w:after="0" w:line="240" w:lineRule="auto"/>
        <w:rPr>
          <w:color w:val="000000" w:themeColor="text1"/>
        </w:rPr>
      </w:pPr>
    </w:p>
    <w:p w14:paraId="5957927C" w14:textId="77777777" w:rsidR="00C614CB" w:rsidRPr="000611D3" w:rsidRDefault="00C614CB" w:rsidP="000611D3">
      <w:pPr>
        <w:spacing w:after="0" w:line="240" w:lineRule="auto"/>
        <w:rPr>
          <w:color w:val="000000" w:themeColor="text1"/>
        </w:rPr>
      </w:pPr>
      <w:r w:rsidRPr="000611D3">
        <w:rPr>
          <w:color w:val="000000" w:themeColor="text1"/>
        </w:rPr>
        <w:t>De belangrijkste regels voor de omgang met persoonsgegevens zijn neergelegd in de Wet bescherming persoonsgegevens (</w:t>
      </w:r>
      <w:proofErr w:type="spellStart"/>
      <w:r w:rsidRPr="000611D3">
        <w:rPr>
          <w:color w:val="000000" w:themeColor="text1"/>
        </w:rPr>
        <w:t>Wbp</w:t>
      </w:r>
      <w:proofErr w:type="spellEnd"/>
      <w:r w:rsidRPr="000611D3">
        <w:rPr>
          <w:color w:val="000000" w:themeColor="text1"/>
        </w:rPr>
        <w:t xml:space="preserve">) en verder uitgewerkt in o.a. de </w:t>
      </w:r>
      <w:proofErr w:type="spellStart"/>
      <w:r w:rsidRPr="000611D3">
        <w:rPr>
          <w:color w:val="000000" w:themeColor="text1"/>
        </w:rPr>
        <w:t>Wmo</w:t>
      </w:r>
      <w:proofErr w:type="spellEnd"/>
      <w:r w:rsidRPr="000611D3">
        <w:rPr>
          <w:color w:val="000000" w:themeColor="text1"/>
        </w:rPr>
        <w:t xml:space="preserve"> en de Jeugdwet. Vanaf 25 mei 2018 geldt in alle EU-lidstaten één privacywet: de AVG. Deze wet legt de gemeente de verplichting op om aantoonbaar alles in orde te hebben voor wat betreft de bescherming van persoonsgegevens.</w:t>
      </w:r>
    </w:p>
    <w:p w14:paraId="0F9B8B19" w14:textId="77777777" w:rsidR="00C614CB" w:rsidRPr="000611D3" w:rsidRDefault="00C614CB" w:rsidP="000611D3">
      <w:pPr>
        <w:spacing w:after="0" w:line="240" w:lineRule="auto"/>
        <w:rPr>
          <w:color w:val="000000" w:themeColor="text1"/>
        </w:rPr>
      </w:pPr>
    </w:p>
    <w:p w14:paraId="5D33EEB6" w14:textId="77777777" w:rsidR="00C614CB" w:rsidRPr="000611D3" w:rsidRDefault="00C614CB" w:rsidP="00334B9E">
      <w:pPr>
        <w:pStyle w:val="ListParagraph"/>
        <w:numPr>
          <w:ilvl w:val="0"/>
          <w:numId w:val="25"/>
        </w:numPr>
        <w:spacing w:after="0" w:line="240" w:lineRule="auto"/>
        <w:rPr>
          <w:color w:val="000000" w:themeColor="text1"/>
        </w:rPr>
      </w:pPr>
      <w:r w:rsidRPr="000611D3">
        <w:rPr>
          <w:color w:val="000000" w:themeColor="text1"/>
        </w:rPr>
        <w:t xml:space="preserve">Elke medewerker van de gemeente die gevoelige persoonsgegevens verwerkt volgt een </w:t>
      </w:r>
      <w:proofErr w:type="spellStart"/>
      <w:r w:rsidRPr="000611D3">
        <w:rPr>
          <w:color w:val="000000" w:themeColor="text1"/>
        </w:rPr>
        <w:t>privacytraining</w:t>
      </w:r>
      <w:proofErr w:type="spellEnd"/>
      <w:r w:rsidRPr="000611D3">
        <w:rPr>
          <w:color w:val="000000" w:themeColor="text1"/>
        </w:rPr>
        <w:t xml:space="preserve"> of heeft een dergelijke training gevolgd;</w:t>
      </w:r>
    </w:p>
    <w:p w14:paraId="2C599189" w14:textId="77777777" w:rsidR="00C614CB" w:rsidRPr="000611D3" w:rsidRDefault="00C614CB" w:rsidP="00334B9E">
      <w:pPr>
        <w:pStyle w:val="ListParagraph"/>
        <w:numPr>
          <w:ilvl w:val="0"/>
          <w:numId w:val="25"/>
        </w:numPr>
        <w:spacing w:after="0" w:line="240" w:lineRule="auto"/>
        <w:rPr>
          <w:color w:val="000000" w:themeColor="text1"/>
        </w:rPr>
      </w:pPr>
      <w:r w:rsidRPr="000611D3">
        <w:rPr>
          <w:color w:val="000000" w:themeColor="text1"/>
        </w:rPr>
        <w:t xml:space="preserve">Medewerkers in het sociaal domein ontvangen werkinstructies om een zorgvuldige omgang met gevoelige persoonsgegevens te waarborgen; </w:t>
      </w:r>
    </w:p>
    <w:p w14:paraId="0331114F" w14:textId="77777777" w:rsidR="00C614CB" w:rsidRPr="000611D3" w:rsidRDefault="00C614CB" w:rsidP="00334B9E">
      <w:pPr>
        <w:pStyle w:val="ListParagraph"/>
        <w:numPr>
          <w:ilvl w:val="0"/>
          <w:numId w:val="25"/>
        </w:numPr>
        <w:spacing w:after="0" w:line="240" w:lineRule="auto"/>
        <w:rPr>
          <w:color w:val="000000" w:themeColor="text1"/>
        </w:rPr>
      </w:pPr>
      <w:r w:rsidRPr="000611D3">
        <w:rPr>
          <w:color w:val="000000" w:themeColor="text1"/>
        </w:rPr>
        <w:t>Medewerkers in het sociaal domein wijzen cliënten zowel schriftelijk als mondeling op hun rechten op het gebied van privacy;</w:t>
      </w:r>
    </w:p>
    <w:p w14:paraId="0C71C3B1" w14:textId="77777777" w:rsidR="00C614CB" w:rsidRPr="000611D3" w:rsidRDefault="00C614CB" w:rsidP="00334B9E">
      <w:pPr>
        <w:pStyle w:val="ListParagraph"/>
        <w:numPr>
          <w:ilvl w:val="0"/>
          <w:numId w:val="25"/>
        </w:numPr>
        <w:spacing w:after="0" w:line="240" w:lineRule="auto"/>
        <w:rPr>
          <w:color w:val="000000" w:themeColor="text1"/>
        </w:rPr>
      </w:pPr>
      <w:r w:rsidRPr="000611D3">
        <w:rPr>
          <w:color w:val="000000" w:themeColor="text1"/>
        </w:rPr>
        <w:t xml:space="preserve">Het vergroten van het </w:t>
      </w:r>
      <w:proofErr w:type="spellStart"/>
      <w:r w:rsidRPr="000611D3">
        <w:rPr>
          <w:color w:val="000000" w:themeColor="text1"/>
        </w:rPr>
        <w:t>privacybewustzijn</w:t>
      </w:r>
      <w:proofErr w:type="spellEnd"/>
      <w:r w:rsidRPr="000611D3">
        <w:rPr>
          <w:color w:val="000000" w:themeColor="text1"/>
        </w:rPr>
        <w:t xml:space="preserve"> in de gemeentelijke organisatie moet een belangrijk onderdeel uitmaken van de werkzaamheden van de privacy offer en/of de Functionaris voor Gegevensbescherming;</w:t>
      </w:r>
    </w:p>
    <w:p w14:paraId="036D156E" w14:textId="77777777" w:rsidR="00C614CB" w:rsidRPr="000611D3" w:rsidRDefault="00C614CB" w:rsidP="00334B9E">
      <w:pPr>
        <w:pStyle w:val="ListParagraph"/>
        <w:numPr>
          <w:ilvl w:val="0"/>
          <w:numId w:val="25"/>
        </w:numPr>
        <w:spacing w:after="0" w:line="240" w:lineRule="auto"/>
        <w:rPr>
          <w:color w:val="000000" w:themeColor="text1"/>
        </w:rPr>
      </w:pPr>
      <w:r w:rsidRPr="000611D3">
        <w:rPr>
          <w:color w:val="000000" w:themeColor="text1"/>
        </w:rPr>
        <w:t xml:space="preserve">De gemeente stelt heldere </w:t>
      </w:r>
      <w:proofErr w:type="spellStart"/>
      <w:r w:rsidRPr="000611D3">
        <w:rPr>
          <w:color w:val="000000" w:themeColor="text1"/>
        </w:rPr>
        <w:t>privacystatements</w:t>
      </w:r>
      <w:proofErr w:type="spellEnd"/>
      <w:r w:rsidRPr="000611D3">
        <w:rPr>
          <w:color w:val="000000" w:themeColor="text1"/>
        </w:rPr>
        <w:t xml:space="preserve"> op. </w:t>
      </w:r>
    </w:p>
    <w:p w14:paraId="0ADBC2F2" w14:textId="77777777" w:rsidR="00C614CB" w:rsidRPr="000611D3" w:rsidRDefault="00C614CB" w:rsidP="000611D3">
      <w:pPr>
        <w:spacing w:after="0" w:line="240" w:lineRule="auto"/>
        <w:rPr>
          <w:color w:val="000000" w:themeColor="text1"/>
        </w:rPr>
      </w:pPr>
    </w:p>
    <w:p w14:paraId="2BD265A8" w14:textId="77777777" w:rsidR="00C614CB" w:rsidRPr="000611D3" w:rsidRDefault="00C614CB" w:rsidP="000611D3">
      <w:pPr>
        <w:spacing w:after="0" w:line="240" w:lineRule="auto"/>
        <w:rPr>
          <w:b/>
          <w:color w:val="000000" w:themeColor="text1"/>
        </w:rPr>
      </w:pPr>
      <w:r w:rsidRPr="000611D3">
        <w:rPr>
          <w:color w:val="000000" w:themeColor="text1"/>
        </w:rPr>
        <w:t>Niet de angst voor boetes, maar een intrinsieke motivatie om zorgvuldig om te gaan met persoonsgegevens moet de basis vormen voor het voldoen aan privacywetgeving.</w:t>
      </w:r>
    </w:p>
    <w:p w14:paraId="318DDF46" w14:textId="77777777" w:rsidR="00C614CB" w:rsidRPr="000611D3" w:rsidRDefault="00C614CB" w:rsidP="000611D3">
      <w:pPr>
        <w:spacing w:after="0" w:line="240" w:lineRule="auto"/>
        <w:rPr>
          <w:b/>
          <w:sz w:val="32"/>
          <w:szCs w:val="32"/>
        </w:rPr>
      </w:pPr>
      <w:r w:rsidRPr="000611D3">
        <w:rPr>
          <w:b/>
          <w:sz w:val="32"/>
          <w:szCs w:val="32"/>
        </w:rPr>
        <w:br w:type="page"/>
      </w:r>
    </w:p>
    <w:p w14:paraId="29EDD5EE" w14:textId="43DA7D0A" w:rsidR="00C774E4" w:rsidRPr="000611D3" w:rsidRDefault="00C774E4" w:rsidP="000611D3">
      <w:pPr>
        <w:spacing w:after="0" w:line="240" w:lineRule="auto"/>
        <w:rPr>
          <w:b/>
          <w:color w:val="000000" w:themeColor="text1"/>
        </w:rPr>
      </w:pPr>
    </w:p>
    <w:sectPr w:rsidR="00C774E4" w:rsidRPr="000611D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7211A" w14:textId="77777777" w:rsidR="00AD5CDC" w:rsidRDefault="00AD5CDC" w:rsidP="006F7D6D">
      <w:pPr>
        <w:spacing w:after="0" w:line="240" w:lineRule="auto"/>
      </w:pPr>
      <w:r>
        <w:separator/>
      </w:r>
    </w:p>
  </w:endnote>
  <w:endnote w:type="continuationSeparator" w:id="0">
    <w:p w14:paraId="0E51BA39" w14:textId="77777777" w:rsidR="00AD5CDC" w:rsidRDefault="00AD5CDC" w:rsidP="006F7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43389" w14:textId="77777777" w:rsidR="00AD5CDC" w:rsidRDefault="00AD5CDC" w:rsidP="006F7D6D">
      <w:pPr>
        <w:spacing w:after="0" w:line="240" w:lineRule="auto"/>
      </w:pPr>
      <w:r>
        <w:separator/>
      </w:r>
    </w:p>
  </w:footnote>
  <w:footnote w:type="continuationSeparator" w:id="0">
    <w:p w14:paraId="7D19E82E" w14:textId="77777777" w:rsidR="00AD5CDC" w:rsidRDefault="00AD5CDC" w:rsidP="006F7D6D">
      <w:pPr>
        <w:spacing w:after="0" w:line="240" w:lineRule="auto"/>
      </w:pPr>
      <w:r>
        <w:continuationSeparator/>
      </w:r>
    </w:p>
  </w:footnote>
  <w:footnote w:id="1">
    <w:p w14:paraId="4E9409CD" w14:textId="77777777" w:rsidR="007F0330" w:rsidRPr="00DA61B0" w:rsidRDefault="007F0330" w:rsidP="0043552D">
      <w:pPr>
        <w:pStyle w:val="FootnoteText"/>
        <w:rPr>
          <w:sz w:val="16"/>
          <w:szCs w:val="16"/>
        </w:rPr>
      </w:pPr>
      <w:r w:rsidRPr="00DA61B0">
        <w:rPr>
          <w:rStyle w:val="FootnoteReference"/>
          <w:sz w:val="16"/>
          <w:szCs w:val="16"/>
        </w:rPr>
        <w:footnoteRef/>
      </w:r>
      <w:r w:rsidRPr="00DA61B0">
        <w:rPr>
          <w:sz w:val="16"/>
          <w:szCs w:val="16"/>
        </w:rPr>
        <w:t xml:space="preserve"> Zie voor een korte uitleg: https://www.youtube.com/watch?v=AWYlvnaryms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805211"/>
      <w:docPartObj>
        <w:docPartGallery w:val="Page Numbers (Top of Page)"/>
        <w:docPartUnique/>
      </w:docPartObj>
    </w:sdtPr>
    <w:sdtEndPr/>
    <w:sdtContent>
      <w:p w14:paraId="786279AB" w14:textId="77777777" w:rsidR="007F0330" w:rsidRDefault="007F0330">
        <w:pPr>
          <w:pStyle w:val="Header"/>
          <w:jc w:val="center"/>
        </w:pPr>
        <w:r>
          <w:fldChar w:fldCharType="begin"/>
        </w:r>
        <w:r>
          <w:instrText>PAGE   \* MERGEFORMAT</w:instrText>
        </w:r>
        <w:r>
          <w:fldChar w:fldCharType="separate"/>
        </w:r>
        <w:r w:rsidR="00B76C5E">
          <w:rPr>
            <w:noProof/>
          </w:rPr>
          <w:t>14</w:t>
        </w:r>
        <w:r>
          <w:fldChar w:fldCharType="end"/>
        </w:r>
      </w:p>
    </w:sdtContent>
  </w:sdt>
  <w:p w14:paraId="74E28D14" w14:textId="77777777" w:rsidR="007F0330" w:rsidRDefault="007F03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99.8pt;height:499.8pt" o:bullet="t">
        <v:imagedata r:id="rId1" o:title="CRU_plus-iconRGB500x500"/>
      </v:shape>
    </w:pict>
  </w:numPicBullet>
  <w:abstractNum w:abstractNumId="0">
    <w:nsid w:val="003759C4"/>
    <w:multiLevelType w:val="hybridMultilevel"/>
    <w:tmpl w:val="1E867398"/>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0C2F29"/>
    <w:multiLevelType w:val="hybridMultilevel"/>
    <w:tmpl w:val="E52C76D0"/>
    <w:lvl w:ilvl="0" w:tplc="EEDADC50">
      <w:numFmt w:val="bullet"/>
      <w:lvlText w:val=""/>
      <w:lvlPicBulletId w:val="0"/>
      <w:lvlJc w:val="left"/>
      <w:pPr>
        <w:ind w:left="720" w:hanging="360"/>
      </w:pPr>
      <w:rPr>
        <w:rFonts w:ascii="Symbol" w:eastAsiaTheme="minorHAnsi" w:hAnsi="Symbol" w:hint="default"/>
        <w:color w:val="auto"/>
        <w:sz w:val="20"/>
      </w:rPr>
    </w:lvl>
    <w:lvl w:ilvl="1" w:tplc="04130003" w:tentative="1">
      <w:start w:val="1"/>
      <w:numFmt w:val="bullet"/>
      <w:lvlText w:val="o"/>
      <w:lvlJc w:val="left"/>
      <w:pPr>
        <w:ind w:left="1440" w:hanging="360"/>
      </w:pPr>
      <w:rPr>
        <w:rFonts w:ascii="Courier New" w:hAnsi="Courier New"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ahom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ahoma"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1E67FE"/>
    <w:multiLevelType w:val="hybridMultilevel"/>
    <w:tmpl w:val="8C7E4A2A"/>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C358DF"/>
    <w:multiLevelType w:val="hybridMultilevel"/>
    <w:tmpl w:val="52C0095A"/>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0EEC1B39"/>
    <w:multiLevelType w:val="hybridMultilevel"/>
    <w:tmpl w:val="FC48FF10"/>
    <w:lvl w:ilvl="0" w:tplc="C04A4BA2">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E369C6"/>
    <w:multiLevelType w:val="hybridMultilevel"/>
    <w:tmpl w:val="4E360372"/>
    <w:lvl w:ilvl="0" w:tplc="EEDADC50">
      <w:numFmt w:val="bullet"/>
      <w:lvlText w:val=""/>
      <w:lvlPicBulletId w:val="0"/>
      <w:lvlJc w:val="left"/>
      <w:pPr>
        <w:ind w:left="720" w:hanging="360"/>
      </w:pPr>
      <w:rPr>
        <w:rFonts w:ascii="Symbol" w:eastAsiaTheme="minorHAnsi" w:hAnsi="Symbol"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123058"/>
    <w:multiLevelType w:val="hybridMultilevel"/>
    <w:tmpl w:val="AA504F5C"/>
    <w:lvl w:ilvl="0" w:tplc="EEDADC50">
      <w:numFmt w:val="bullet"/>
      <w:lvlText w:val=""/>
      <w:lvlPicBulletId w:val="0"/>
      <w:lvlJc w:val="left"/>
      <w:pPr>
        <w:ind w:left="720" w:hanging="360"/>
      </w:pPr>
      <w:rPr>
        <w:rFonts w:ascii="Symbol" w:eastAsiaTheme="minorHAnsi" w:hAnsi="Symbol"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9A141C"/>
    <w:multiLevelType w:val="hybridMultilevel"/>
    <w:tmpl w:val="52E807B8"/>
    <w:lvl w:ilvl="0" w:tplc="C04A4BA2">
      <w:numFmt w:val="bullet"/>
      <w:lvlText w:val=""/>
      <w:lvlPicBulletId w:val="0"/>
      <w:lvlJc w:val="left"/>
      <w:pPr>
        <w:ind w:left="720" w:hanging="360"/>
      </w:pPr>
      <w:rPr>
        <w:rFonts w:ascii="Symbol" w:eastAsiaTheme="minorHAnsi"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D92BB7"/>
    <w:multiLevelType w:val="hybridMultilevel"/>
    <w:tmpl w:val="698C79A2"/>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4342E8"/>
    <w:multiLevelType w:val="hybridMultilevel"/>
    <w:tmpl w:val="96608A84"/>
    <w:lvl w:ilvl="0" w:tplc="EEDADC50">
      <w:numFmt w:val="bullet"/>
      <w:lvlText w:val=""/>
      <w:lvlPicBulletId w:val="0"/>
      <w:lvlJc w:val="left"/>
      <w:pPr>
        <w:ind w:left="720" w:hanging="360"/>
      </w:pPr>
      <w:rPr>
        <w:rFonts w:ascii="Symbol" w:eastAsiaTheme="minorHAnsi" w:hAnsi="Symbol"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77F60AD"/>
    <w:multiLevelType w:val="hybridMultilevel"/>
    <w:tmpl w:val="498E5812"/>
    <w:lvl w:ilvl="0" w:tplc="EEDADC50">
      <w:numFmt w:val="bullet"/>
      <w:lvlText w:val=""/>
      <w:lvlPicBulletId w:val="0"/>
      <w:lvlJc w:val="left"/>
      <w:pPr>
        <w:ind w:left="720" w:hanging="360"/>
      </w:pPr>
      <w:rPr>
        <w:rFonts w:ascii="Symbol" w:eastAsiaTheme="minorHAnsi" w:hAnsi="Symbol"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6064248"/>
    <w:multiLevelType w:val="hybridMultilevel"/>
    <w:tmpl w:val="EF0AF520"/>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79F12A2"/>
    <w:multiLevelType w:val="hybridMultilevel"/>
    <w:tmpl w:val="201C51F0"/>
    <w:lvl w:ilvl="0" w:tplc="EEDADC50">
      <w:numFmt w:val="bullet"/>
      <w:lvlText w:val=""/>
      <w:lvlPicBulletId w:val="0"/>
      <w:lvlJc w:val="left"/>
      <w:pPr>
        <w:ind w:left="720" w:hanging="360"/>
      </w:pPr>
      <w:rPr>
        <w:rFonts w:ascii="Symbol" w:eastAsiaTheme="minorHAnsi"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571610"/>
    <w:multiLevelType w:val="hybridMultilevel"/>
    <w:tmpl w:val="4A7E508C"/>
    <w:lvl w:ilvl="0" w:tplc="C04A4BA2">
      <w:numFmt w:val="bullet"/>
      <w:lvlText w:val=""/>
      <w:lvlPicBulletId w:val="0"/>
      <w:lvlJc w:val="left"/>
      <w:pPr>
        <w:ind w:left="720" w:hanging="360"/>
      </w:pPr>
      <w:rPr>
        <w:rFonts w:ascii="Symbol" w:eastAsiaTheme="minorHAnsi"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4772E9"/>
    <w:multiLevelType w:val="hybridMultilevel"/>
    <w:tmpl w:val="2528C2D4"/>
    <w:lvl w:ilvl="0" w:tplc="EEDADC50">
      <w:numFmt w:val="bullet"/>
      <w:lvlText w:val=""/>
      <w:lvlPicBulletId w:val="0"/>
      <w:lvlJc w:val="left"/>
      <w:pPr>
        <w:ind w:left="720" w:hanging="360"/>
      </w:pPr>
      <w:rPr>
        <w:rFonts w:ascii="Symbol" w:eastAsiaTheme="minorHAnsi"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44D80"/>
    <w:multiLevelType w:val="hybridMultilevel"/>
    <w:tmpl w:val="3022F448"/>
    <w:lvl w:ilvl="0" w:tplc="38AEC056">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ahom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ahoma"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2FE3CBD"/>
    <w:multiLevelType w:val="hybridMultilevel"/>
    <w:tmpl w:val="43686028"/>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75A7AA0"/>
    <w:multiLevelType w:val="hybridMultilevel"/>
    <w:tmpl w:val="3B989DE0"/>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ahom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ahoma"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8B50F07"/>
    <w:multiLevelType w:val="hybridMultilevel"/>
    <w:tmpl w:val="3E6ADB00"/>
    <w:lvl w:ilvl="0" w:tplc="C04A4BA2">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2C6C33"/>
    <w:multiLevelType w:val="hybridMultilevel"/>
    <w:tmpl w:val="7F462BA2"/>
    <w:lvl w:ilvl="0" w:tplc="C04A4BA2">
      <w:numFmt w:val="bullet"/>
      <w:lvlText w:val=""/>
      <w:lvlPicBulletId w:val="0"/>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213616"/>
    <w:multiLevelType w:val="hybridMultilevel"/>
    <w:tmpl w:val="555294E6"/>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09A6F2F"/>
    <w:multiLevelType w:val="hybridMultilevel"/>
    <w:tmpl w:val="7BDAF146"/>
    <w:lvl w:ilvl="0" w:tplc="EEDADC50">
      <w:numFmt w:val="bullet"/>
      <w:lvlText w:val=""/>
      <w:lvlPicBulletId w:val="0"/>
      <w:lvlJc w:val="left"/>
      <w:pPr>
        <w:ind w:left="720" w:hanging="360"/>
      </w:pPr>
      <w:rPr>
        <w:rFonts w:ascii="Symbol" w:eastAsiaTheme="minorHAnsi" w:hAnsi="Symbol"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A5E0F11"/>
    <w:multiLevelType w:val="hybridMultilevel"/>
    <w:tmpl w:val="4658E9C6"/>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1412B7"/>
    <w:multiLevelType w:val="hybridMultilevel"/>
    <w:tmpl w:val="598831C2"/>
    <w:lvl w:ilvl="0" w:tplc="EEDADC50">
      <w:numFmt w:val="bullet"/>
      <w:lvlText w:val=""/>
      <w:lvlPicBulletId w:val="0"/>
      <w:lvlJc w:val="left"/>
      <w:pPr>
        <w:ind w:left="720" w:hanging="360"/>
      </w:pPr>
      <w:rPr>
        <w:rFonts w:ascii="Symbol" w:eastAsiaTheme="minorHAnsi" w:hAnsi="Symbol"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B473E7B"/>
    <w:multiLevelType w:val="hybridMultilevel"/>
    <w:tmpl w:val="8B0CCE58"/>
    <w:lvl w:ilvl="0" w:tplc="EEDADC50">
      <w:numFmt w:val="bullet"/>
      <w:lvlText w:val=""/>
      <w:lvlPicBulletId w:val="0"/>
      <w:lvlJc w:val="left"/>
      <w:pPr>
        <w:ind w:left="720" w:hanging="360"/>
      </w:pPr>
      <w:rPr>
        <w:rFonts w:ascii="Symbol" w:eastAsiaTheme="minorHAnsi" w:hAnsi="Symbol" w:hint="default"/>
        <w:color w:val="auto"/>
        <w:sz w:val="20"/>
      </w:rPr>
    </w:lvl>
    <w:lvl w:ilvl="1" w:tplc="04130003" w:tentative="1">
      <w:start w:val="1"/>
      <w:numFmt w:val="bullet"/>
      <w:lvlText w:val="o"/>
      <w:lvlJc w:val="left"/>
      <w:pPr>
        <w:ind w:left="1440" w:hanging="360"/>
      </w:pPr>
      <w:rPr>
        <w:rFonts w:ascii="Courier New" w:hAnsi="Courier New"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ahom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ahoma"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1C42D5C"/>
    <w:multiLevelType w:val="hybridMultilevel"/>
    <w:tmpl w:val="98F8E346"/>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736B13D2"/>
    <w:multiLevelType w:val="hybridMultilevel"/>
    <w:tmpl w:val="0E74FA00"/>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72F0DAF"/>
    <w:multiLevelType w:val="hybridMultilevel"/>
    <w:tmpl w:val="6EC02FB2"/>
    <w:lvl w:ilvl="0" w:tplc="C04A4BA2">
      <w:numFmt w:val="bullet"/>
      <w:lvlText w:val=""/>
      <w:lvlPicBulletId w:val="0"/>
      <w:lvlJc w:val="left"/>
      <w:pPr>
        <w:ind w:left="720" w:hanging="360"/>
      </w:pPr>
      <w:rPr>
        <w:rFonts w:ascii="Symbol" w:eastAsiaTheme="minorHAnsi"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873164C"/>
    <w:multiLevelType w:val="hybridMultilevel"/>
    <w:tmpl w:val="17847DA8"/>
    <w:lvl w:ilvl="0" w:tplc="C04A4BA2">
      <w:numFmt w:val="bullet"/>
      <w:lvlText w:val=""/>
      <w:lvlPicBulletId w:val="0"/>
      <w:lvlJc w:val="left"/>
      <w:pPr>
        <w:ind w:left="720" w:hanging="360"/>
      </w:pPr>
      <w:rPr>
        <w:rFonts w:ascii="Symbol" w:eastAsiaTheme="minorHAnsi" w:hAnsi="Symbol"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4C147D"/>
    <w:multiLevelType w:val="hybridMultilevel"/>
    <w:tmpl w:val="4506627C"/>
    <w:lvl w:ilvl="0" w:tplc="EEDADC50">
      <w:numFmt w:val="bullet"/>
      <w:lvlText w:val=""/>
      <w:lvlPicBulletId w:val="0"/>
      <w:lvlJc w:val="left"/>
      <w:pPr>
        <w:ind w:left="720" w:hanging="360"/>
      </w:pPr>
      <w:rPr>
        <w:rFonts w:ascii="Symbol" w:eastAsiaTheme="minorHAnsi" w:hAnsi="Symbol" w:hint="default"/>
        <w:color w:val="auto"/>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25"/>
  </w:num>
  <w:num w:numId="4">
    <w:abstractNumId w:val="2"/>
  </w:num>
  <w:num w:numId="5">
    <w:abstractNumId w:val="27"/>
  </w:num>
  <w:num w:numId="6">
    <w:abstractNumId w:val="8"/>
  </w:num>
  <w:num w:numId="7">
    <w:abstractNumId w:val="16"/>
  </w:num>
  <w:num w:numId="8">
    <w:abstractNumId w:val="11"/>
  </w:num>
  <w:num w:numId="9">
    <w:abstractNumId w:val="22"/>
  </w:num>
  <w:num w:numId="10">
    <w:abstractNumId w:val="23"/>
  </w:num>
  <w:num w:numId="11">
    <w:abstractNumId w:val="10"/>
  </w:num>
  <w:num w:numId="12">
    <w:abstractNumId w:val="29"/>
  </w:num>
  <w:num w:numId="13">
    <w:abstractNumId w:val="21"/>
  </w:num>
  <w:num w:numId="14">
    <w:abstractNumId w:val="9"/>
  </w:num>
  <w:num w:numId="15">
    <w:abstractNumId w:val="13"/>
  </w:num>
  <w:num w:numId="16">
    <w:abstractNumId w:val="28"/>
  </w:num>
  <w:num w:numId="17">
    <w:abstractNumId w:val="7"/>
  </w:num>
  <w:num w:numId="18">
    <w:abstractNumId w:val="12"/>
  </w:num>
  <w:num w:numId="19">
    <w:abstractNumId w:val="15"/>
  </w:num>
  <w:num w:numId="20">
    <w:abstractNumId w:val="24"/>
  </w:num>
  <w:num w:numId="21">
    <w:abstractNumId w:val="6"/>
  </w:num>
  <w:num w:numId="22">
    <w:abstractNumId w:val="4"/>
  </w:num>
  <w:num w:numId="23">
    <w:abstractNumId w:val="14"/>
  </w:num>
  <w:num w:numId="24">
    <w:abstractNumId w:val="3"/>
  </w:num>
  <w:num w:numId="25">
    <w:abstractNumId w:val="0"/>
  </w:num>
  <w:num w:numId="26">
    <w:abstractNumId w:val="19"/>
  </w:num>
  <w:num w:numId="27">
    <w:abstractNumId w:val="1"/>
  </w:num>
  <w:num w:numId="28">
    <w:abstractNumId w:val="17"/>
  </w:num>
  <w:num w:numId="29">
    <w:abstractNumId w:val="5"/>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13"/>
    <w:rsid w:val="0000632B"/>
    <w:rsid w:val="00014315"/>
    <w:rsid w:val="0002310C"/>
    <w:rsid w:val="000356F0"/>
    <w:rsid w:val="00037390"/>
    <w:rsid w:val="00043C34"/>
    <w:rsid w:val="00046068"/>
    <w:rsid w:val="000611D3"/>
    <w:rsid w:val="000950DD"/>
    <w:rsid w:val="000B0E33"/>
    <w:rsid w:val="000B2CC0"/>
    <w:rsid w:val="000C0100"/>
    <w:rsid w:val="000C1AB3"/>
    <w:rsid w:val="000C53AF"/>
    <w:rsid w:val="000F4D48"/>
    <w:rsid w:val="0013157E"/>
    <w:rsid w:val="00140BE2"/>
    <w:rsid w:val="00145028"/>
    <w:rsid w:val="001533D4"/>
    <w:rsid w:val="00181311"/>
    <w:rsid w:val="001A0E8C"/>
    <w:rsid w:val="001C6CA3"/>
    <w:rsid w:val="001D1906"/>
    <w:rsid w:val="001F50EE"/>
    <w:rsid w:val="00215674"/>
    <w:rsid w:val="00215FB2"/>
    <w:rsid w:val="002268DC"/>
    <w:rsid w:val="00231DA0"/>
    <w:rsid w:val="00246833"/>
    <w:rsid w:val="0029617F"/>
    <w:rsid w:val="002B042D"/>
    <w:rsid w:val="002B296C"/>
    <w:rsid w:val="002D5C22"/>
    <w:rsid w:val="00303784"/>
    <w:rsid w:val="003056F6"/>
    <w:rsid w:val="00312D9D"/>
    <w:rsid w:val="00333609"/>
    <w:rsid w:val="00333DD8"/>
    <w:rsid w:val="00334B9E"/>
    <w:rsid w:val="00345C04"/>
    <w:rsid w:val="0034621E"/>
    <w:rsid w:val="00351FED"/>
    <w:rsid w:val="003635BA"/>
    <w:rsid w:val="003728F2"/>
    <w:rsid w:val="0039003B"/>
    <w:rsid w:val="003C1406"/>
    <w:rsid w:val="003C1934"/>
    <w:rsid w:val="003C24A7"/>
    <w:rsid w:val="003D210F"/>
    <w:rsid w:val="00407D2F"/>
    <w:rsid w:val="004229DD"/>
    <w:rsid w:val="00423755"/>
    <w:rsid w:val="0043552D"/>
    <w:rsid w:val="0047061A"/>
    <w:rsid w:val="00472284"/>
    <w:rsid w:val="0047519B"/>
    <w:rsid w:val="0047651A"/>
    <w:rsid w:val="004800B5"/>
    <w:rsid w:val="00481003"/>
    <w:rsid w:val="004A4F11"/>
    <w:rsid w:val="004B7827"/>
    <w:rsid w:val="004C29F4"/>
    <w:rsid w:val="004F086C"/>
    <w:rsid w:val="00515561"/>
    <w:rsid w:val="00520C97"/>
    <w:rsid w:val="005320A2"/>
    <w:rsid w:val="00537652"/>
    <w:rsid w:val="00587CEE"/>
    <w:rsid w:val="005B1146"/>
    <w:rsid w:val="005B34B2"/>
    <w:rsid w:val="005B6BDC"/>
    <w:rsid w:val="005C6FAB"/>
    <w:rsid w:val="005F2601"/>
    <w:rsid w:val="005F7A06"/>
    <w:rsid w:val="00632E75"/>
    <w:rsid w:val="00635473"/>
    <w:rsid w:val="0063613A"/>
    <w:rsid w:val="00671E4A"/>
    <w:rsid w:val="00684CA4"/>
    <w:rsid w:val="00691E6B"/>
    <w:rsid w:val="00692F17"/>
    <w:rsid w:val="006A3B40"/>
    <w:rsid w:val="006A6EF6"/>
    <w:rsid w:val="006C4EB8"/>
    <w:rsid w:val="006C7437"/>
    <w:rsid w:val="006D5C72"/>
    <w:rsid w:val="006F7D6D"/>
    <w:rsid w:val="00712C90"/>
    <w:rsid w:val="00743A24"/>
    <w:rsid w:val="00755AA6"/>
    <w:rsid w:val="0076232C"/>
    <w:rsid w:val="00777690"/>
    <w:rsid w:val="0079436D"/>
    <w:rsid w:val="00794EEF"/>
    <w:rsid w:val="007A0A5D"/>
    <w:rsid w:val="007C3393"/>
    <w:rsid w:val="007D18CC"/>
    <w:rsid w:val="007D5114"/>
    <w:rsid w:val="007F0330"/>
    <w:rsid w:val="0081210B"/>
    <w:rsid w:val="00816C60"/>
    <w:rsid w:val="00824D40"/>
    <w:rsid w:val="00827051"/>
    <w:rsid w:val="00890EC4"/>
    <w:rsid w:val="008979C4"/>
    <w:rsid w:val="008B7B2C"/>
    <w:rsid w:val="008C14E2"/>
    <w:rsid w:val="008D0EC8"/>
    <w:rsid w:val="008D4289"/>
    <w:rsid w:val="008D6F74"/>
    <w:rsid w:val="008F29B3"/>
    <w:rsid w:val="00911E64"/>
    <w:rsid w:val="00954FE2"/>
    <w:rsid w:val="009552E3"/>
    <w:rsid w:val="00956DF8"/>
    <w:rsid w:val="00962BA1"/>
    <w:rsid w:val="00974D25"/>
    <w:rsid w:val="009907DD"/>
    <w:rsid w:val="00994256"/>
    <w:rsid w:val="00996320"/>
    <w:rsid w:val="009D028F"/>
    <w:rsid w:val="009D7EBC"/>
    <w:rsid w:val="009E0BE8"/>
    <w:rsid w:val="009E210F"/>
    <w:rsid w:val="009F48E9"/>
    <w:rsid w:val="00A00FE0"/>
    <w:rsid w:val="00A07663"/>
    <w:rsid w:val="00A07B13"/>
    <w:rsid w:val="00A30BA4"/>
    <w:rsid w:val="00A344BF"/>
    <w:rsid w:val="00A86B6E"/>
    <w:rsid w:val="00A879F5"/>
    <w:rsid w:val="00AA61CF"/>
    <w:rsid w:val="00AB6071"/>
    <w:rsid w:val="00AC3528"/>
    <w:rsid w:val="00AC79E4"/>
    <w:rsid w:val="00AD4C2F"/>
    <w:rsid w:val="00AD5CDC"/>
    <w:rsid w:val="00AE2719"/>
    <w:rsid w:val="00AE2D2A"/>
    <w:rsid w:val="00AF2BA8"/>
    <w:rsid w:val="00AF5729"/>
    <w:rsid w:val="00AF5938"/>
    <w:rsid w:val="00B01B92"/>
    <w:rsid w:val="00B1141A"/>
    <w:rsid w:val="00B2750E"/>
    <w:rsid w:val="00B41484"/>
    <w:rsid w:val="00B425D4"/>
    <w:rsid w:val="00B570D5"/>
    <w:rsid w:val="00B76C5E"/>
    <w:rsid w:val="00B77F3D"/>
    <w:rsid w:val="00B862C7"/>
    <w:rsid w:val="00BA1813"/>
    <w:rsid w:val="00BA2450"/>
    <w:rsid w:val="00BB6AF5"/>
    <w:rsid w:val="00BD5F84"/>
    <w:rsid w:val="00BE3399"/>
    <w:rsid w:val="00C11784"/>
    <w:rsid w:val="00C21B83"/>
    <w:rsid w:val="00C329C6"/>
    <w:rsid w:val="00C56C77"/>
    <w:rsid w:val="00C614CB"/>
    <w:rsid w:val="00C66F4C"/>
    <w:rsid w:val="00C774E4"/>
    <w:rsid w:val="00C916F3"/>
    <w:rsid w:val="00CA363F"/>
    <w:rsid w:val="00CA78C1"/>
    <w:rsid w:val="00CD4299"/>
    <w:rsid w:val="00CE6C88"/>
    <w:rsid w:val="00CF6687"/>
    <w:rsid w:val="00CF6CEA"/>
    <w:rsid w:val="00D003B9"/>
    <w:rsid w:val="00D21474"/>
    <w:rsid w:val="00D36607"/>
    <w:rsid w:val="00D41D6C"/>
    <w:rsid w:val="00D45BF4"/>
    <w:rsid w:val="00D87224"/>
    <w:rsid w:val="00D90733"/>
    <w:rsid w:val="00DA41DF"/>
    <w:rsid w:val="00DA5197"/>
    <w:rsid w:val="00DA61B0"/>
    <w:rsid w:val="00DB1870"/>
    <w:rsid w:val="00DB61C6"/>
    <w:rsid w:val="00DC22AE"/>
    <w:rsid w:val="00DC5CA8"/>
    <w:rsid w:val="00DC6039"/>
    <w:rsid w:val="00DD17AF"/>
    <w:rsid w:val="00DD468C"/>
    <w:rsid w:val="00DE4137"/>
    <w:rsid w:val="00E03B76"/>
    <w:rsid w:val="00E2644A"/>
    <w:rsid w:val="00E31229"/>
    <w:rsid w:val="00E51090"/>
    <w:rsid w:val="00E54A5F"/>
    <w:rsid w:val="00E55E72"/>
    <w:rsid w:val="00E73F0D"/>
    <w:rsid w:val="00E771DE"/>
    <w:rsid w:val="00E818EC"/>
    <w:rsid w:val="00E9074C"/>
    <w:rsid w:val="00EA4C26"/>
    <w:rsid w:val="00EB470D"/>
    <w:rsid w:val="00EB5BE2"/>
    <w:rsid w:val="00EC3FDE"/>
    <w:rsid w:val="00EE79FF"/>
    <w:rsid w:val="00EF0FE5"/>
    <w:rsid w:val="00EF4F02"/>
    <w:rsid w:val="00F04AD1"/>
    <w:rsid w:val="00F2126C"/>
    <w:rsid w:val="00F24916"/>
    <w:rsid w:val="00F278BF"/>
    <w:rsid w:val="00F409FF"/>
    <w:rsid w:val="00F67B9C"/>
    <w:rsid w:val="00F7270B"/>
    <w:rsid w:val="00F91B9F"/>
    <w:rsid w:val="00FA057E"/>
    <w:rsid w:val="00FA3313"/>
    <w:rsid w:val="00FC749A"/>
    <w:rsid w:val="00FD1202"/>
    <w:rsid w:val="00FD6E55"/>
    <w:rsid w:val="00FD7F77"/>
    <w:rsid w:val="00FE02D2"/>
    <w:rsid w:val="00FE3936"/>
    <w:rsid w:val="00FE56EF"/>
    <w:rsid w:val="00FF7A9D"/>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ACB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C774E4"/>
    <w:pPr>
      <w:spacing w:after="0" w:line="240" w:lineRule="auto"/>
      <w:outlineLvl w:val="0"/>
    </w:pPr>
    <w:rPr>
      <w:rFonts w:ascii="Tahoma" w:eastAsiaTheme="minorEastAsia" w:hAnsi="Tahoma" w:cs="Tahoma"/>
      <w:b/>
      <w:color w:val="032963"/>
      <w:sz w:val="28"/>
      <w:lang w:eastAsia="nl-NL"/>
    </w:rPr>
  </w:style>
  <w:style w:type="paragraph" w:styleId="Heading2">
    <w:name w:val="heading 2"/>
    <w:basedOn w:val="Normal"/>
    <w:next w:val="Normal"/>
    <w:link w:val="Heading2Char"/>
    <w:unhideWhenUsed/>
    <w:qFormat/>
    <w:rsid w:val="00C774E4"/>
    <w:pPr>
      <w:keepNext/>
      <w:keepLines/>
      <w:spacing w:before="200" w:after="0" w:line="312" w:lineRule="auto"/>
      <w:outlineLvl w:val="1"/>
    </w:pPr>
    <w:rPr>
      <w:rFonts w:ascii="Tahoma" w:eastAsiaTheme="majorEastAsia" w:hAnsi="Tahoma" w:cs="Tahoma"/>
      <w:b/>
      <w:bCs/>
      <w:color w:val="009FE3"/>
      <w:szCs w:val="26"/>
      <w:lang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7D6D"/>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7D6D"/>
  </w:style>
  <w:style w:type="paragraph" w:styleId="Footer">
    <w:name w:val="footer"/>
    <w:basedOn w:val="Normal"/>
    <w:link w:val="FooterChar"/>
    <w:uiPriority w:val="99"/>
    <w:unhideWhenUsed/>
    <w:rsid w:val="006F7D6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7D6D"/>
  </w:style>
  <w:style w:type="paragraph" w:styleId="ListParagraph">
    <w:name w:val="List Paragraph"/>
    <w:basedOn w:val="Normal"/>
    <w:uiPriority w:val="34"/>
    <w:qFormat/>
    <w:rsid w:val="00FE02D2"/>
    <w:pPr>
      <w:ind w:left="720"/>
      <w:contextualSpacing/>
    </w:pPr>
  </w:style>
  <w:style w:type="character" w:styleId="Hyperlink">
    <w:name w:val="Hyperlink"/>
    <w:basedOn w:val="DefaultParagraphFont"/>
    <w:uiPriority w:val="99"/>
    <w:unhideWhenUsed/>
    <w:rsid w:val="005F2601"/>
    <w:rPr>
      <w:color w:val="0563C1" w:themeColor="hyperlink"/>
      <w:u w:val="single"/>
    </w:rPr>
  </w:style>
  <w:style w:type="character" w:customStyle="1" w:styleId="Onopgelostemelding1">
    <w:name w:val="Onopgeloste melding1"/>
    <w:basedOn w:val="DefaultParagraphFont"/>
    <w:uiPriority w:val="99"/>
    <w:semiHidden/>
    <w:unhideWhenUsed/>
    <w:rsid w:val="005F2601"/>
    <w:rPr>
      <w:color w:val="808080"/>
      <w:shd w:val="clear" w:color="auto" w:fill="E6E6E6"/>
    </w:rPr>
  </w:style>
  <w:style w:type="table" w:styleId="TableGrid">
    <w:name w:val="Table Grid"/>
    <w:basedOn w:val="TableNormal"/>
    <w:uiPriority w:val="59"/>
    <w:rsid w:val="00DA51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8B7B2C"/>
    <w:pPr>
      <w:spacing w:after="0" w:line="240" w:lineRule="auto"/>
    </w:pPr>
    <w:rPr>
      <w:sz w:val="24"/>
      <w:szCs w:val="24"/>
    </w:rPr>
  </w:style>
  <w:style w:type="character" w:customStyle="1" w:styleId="FootnoteTextChar">
    <w:name w:val="Footnote Text Char"/>
    <w:basedOn w:val="DefaultParagraphFont"/>
    <w:link w:val="FootnoteText"/>
    <w:uiPriority w:val="99"/>
    <w:rsid w:val="008B7B2C"/>
    <w:rPr>
      <w:sz w:val="24"/>
      <w:szCs w:val="24"/>
    </w:rPr>
  </w:style>
  <w:style w:type="character" w:styleId="FootnoteReference">
    <w:name w:val="footnote reference"/>
    <w:basedOn w:val="DefaultParagraphFont"/>
    <w:uiPriority w:val="99"/>
    <w:unhideWhenUsed/>
    <w:rsid w:val="008B7B2C"/>
    <w:rPr>
      <w:vertAlign w:val="superscript"/>
    </w:rPr>
  </w:style>
  <w:style w:type="character" w:styleId="FollowedHyperlink">
    <w:name w:val="FollowedHyperlink"/>
    <w:basedOn w:val="DefaultParagraphFont"/>
    <w:uiPriority w:val="99"/>
    <w:semiHidden/>
    <w:unhideWhenUsed/>
    <w:rsid w:val="008B7B2C"/>
    <w:rPr>
      <w:color w:val="954F72" w:themeColor="followedHyperlink"/>
      <w:u w:val="single"/>
    </w:rPr>
  </w:style>
  <w:style w:type="character" w:styleId="CommentReference">
    <w:name w:val="annotation reference"/>
    <w:basedOn w:val="DefaultParagraphFont"/>
    <w:uiPriority w:val="99"/>
    <w:semiHidden/>
    <w:unhideWhenUsed/>
    <w:rsid w:val="001533D4"/>
    <w:rPr>
      <w:sz w:val="18"/>
      <w:szCs w:val="18"/>
    </w:rPr>
  </w:style>
  <w:style w:type="paragraph" w:styleId="CommentText">
    <w:name w:val="annotation text"/>
    <w:basedOn w:val="Normal"/>
    <w:link w:val="CommentTextChar"/>
    <w:uiPriority w:val="99"/>
    <w:semiHidden/>
    <w:unhideWhenUsed/>
    <w:rsid w:val="001533D4"/>
    <w:pPr>
      <w:spacing w:line="240" w:lineRule="auto"/>
    </w:pPr>
    <w:rPr>
      <w:sz w:val="24"/>
      <w:szCs w:val="24"/>
    </w:rPr>
  </w:style>
  <w:style w:type="character" w:customStyle="1" w:styleId="CommentTextChar">
    <w:name w:val="Comment Text Char"/>
    <w:basedOn w:val="DefaultParagraphFont"/>
    <w:link w:val="CommentText"/>
    <w:uiPriority w:val="99"/>
    <w:semiHidden/>
    <w:rsid w:val="001533D4"/>
    <w:rPr>
      <w:sz w:val="24"/>
      <w:szCs w:val="24"/>
    </w:rPr>
  </w:style>
  <w:style w:type="paragraph" w:styleId="CommentSubject">
    <w:name w:val="annotation subject"/>
    <w:basedOn w:val="CommentText"/>
    <w:next w:val="CommentText"/>
    <w:link w:val="CommentSubjectChar"/>
    <w:uiPriority w:val="99"/>
    <w:semiHidden/>
    <w:unhideWhenUsed/>
    <w:rsid w:val="001533D4"/>
    <w:rPr>
      <w:b/>
      <w:bCs/>
      <w:sz w:val="20"/>
      <w:szCs w:val="20"/>
    </w:rPr>
  </w:style>
  <w:style w:type="character" w:customStyle="1" w:styleId="CommentSubjectChar">
    <w:name w:val="Comment Subject Char"/>
    <w:basedOn w:val="CommentTextChar"/>
    <w:link w:val="CommentSubject"/>
    <w:uiPriority w:val="99"/>
    <w:semiHidden/>
    <w:rsid w:val="001533D4"/>
    <w:rPr>
      <w:b/>
      <w:bCs/>
      <w:sz w:val="20"/>
      <w:szCs w:val="20"/>
    </w:rPr>
  </w:style>
  <w:style w:type="paragraph" w:styleId="BalloonText">
    <w:name w:val="Balloon Text"/>
    <w:basedOn w:val="Normal"/>
    <w:link w:val="BalloonTextChar"/>
    <w:uiPriority w:val="99"/>
    <w:semiHidden/>
    <w:unhideWhenUsed/>
    <w:rsid w:val="001533D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533D4"/>
    <w:rPr>
      <w:rFonts w:ascii="Times New Roman" w:hAnsi="Times New Roman" w:cs="Times New Roman"/>
      <w:sz w:val="18"/>
      <w:szCs w:val="18"/>
    </w:rPr>
  </w:style>
  <w:style w:type="character" w:customStyle="1" w:styleId="apple-converted-space">
    <w:name w:val="apple-converted-space"/>
    <w:basedOn w:val="DefaultParagraphFont"/>
    <w:rsid w:val="008D4289"/>
  </w:style>
  <w:style w:type="character" w:customStyle="1" w:styleId="normaltextrun">
    <w:name w:val="normaltextrun"/>
    <w:basedOn w:val="DefaultParagraphFont"/>
    <w:rsid w:val="008D4289"/>
  </w:style>
  <w:style w:type="character" w:customStyle="1" w:styleId="Heading1Char">
    <w:name w:val="Heading 1 Char"/>
    <w:basedOn w:val="DefaultParagraphFont"/>
    <w:link w:val="Heading1"/>
    <w:rsid w:val="00C774E4"/>
    <w:rPr>
      <w:rFonts w:ascii="Tahoma" w:eastAsiaTheme="minorEastAsia" w:hAnsi="Tahoma" w:cs="Tahoma"/>
      <w:b/>
      <w:color w:val="032963"/>
      <w:sz w:val="28"/>
      <w:lang w:eastAsia="nl-NL"/>
    </w:rPr>
  </w:style>
  <w:style w:type="character" w:customStyle="1" w:styleId="Heading2Char">
    <w:name w:val="Heading 2 Char"/>
    <w:basedOn w:val="DefaultParagraphFont"/>
    <w:link w:val="Heading2"/>
    <w:rsid w:val="00C774E4"/>
    <w:rPr>
      <w:rFonts w:ascii="Tahoma" w:eastAsiaTheme="majorEastAsia" w:hAnsi="Tahoma" w:cs="Tahoma"/>
      <w:b/>
      <w:bCs/>
      <w:color w:val="009FE3"/>
      <w:szCs w:val="2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mocraticchallenge.nl)" TargetMode="External"/><Relationship Id="rId9" Type="http://schemas.openxmlformats.org/officeDocument/2006/relationships/hyperlink" Target="http://www.verkeersveiligheidslabel.nl)"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F7ADD-E0C5-164A-9FF4-AE864FC09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13162</Words>
  <Characters>75029</Characters>
  <Application>Microsoft Macintosh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Hout</dc:creator>
  <cp:keywords/>
  <dc:description/>
  <cp:lastModifiedBy>Frans Nederstigt</cp:lastModifiedBy>
  <cp:revision>4</cp:revision>
  <cp:lastPrinted>2017-12-20T10:07:00Z</cp:lastPrinted>
  <dcterms:created xsi:type="dcterms:W3CDTF">2017-12-20T10:07:00Z</dcterms:created>
  <dcterms:modified xsi:type="dcterms:W3CDTF">2018-03-10T19:20:00Z</dcterms:modified>
</cp:coreProperties>
</file>